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8510" w14:textId="77777777" w:rsidR="00723927" w:rsidRDefault="000A2A89">
      <w:pPr>
        <w:pStyle w:val="Title"/>
        <w:rPr>
          <w:i/>
          <w:iCs/>
          <w:sz w:val="40"/>
          <w:szCs w:val="40"/>
        </w:rPr>
      </w:pPr>
      <w:r>
        <w:rPr>
          <w:noProof/>
        </w:rPr>
        <w:drawing>
          <wp:anchor distT="57150" distB="57150" distL="57150" distR="57150" simplePos="0" relativeHeight="251660288" behindDoc="0" locked="0" layoutInCell="1" allowOverlap="1" wp14:anchorId="1408633E" wp14:editId="20D3FA8C">
            <wp:simplePos x="0" y="0"/>
            <wp:positionH relativeFrom="column">
              <wp:posOffset>249554</wp:posOffset>
            </wp:positionH>
            <wp:positionV relativeFrom="line">
              <wp:posOffset>102870</wp:posOffset>
            </wp:positionV>
            <wp:extent cx="642620" cy="217805"/>
            <wp:effectExtent l="0" t="0" r="0" b="0"/>
            <wp:wrapThrough wrapText="bothSides" distL="57150" distR="57150">
              <wp:wrapPolygon edited="1">
                <wp:start x="0" y="0"/>
                <wp:lineTo x="21600" y="0"/>
                <wp:lineTo x="21600" y="21600"/>
                <wp:lineTo x="0" y="21600"/>
                <wp:lineTo x="0" y="0"/>
              </wp:wrapPolygon>
            </wp:wrapThrough>
            <wp:docPr id="1073741825" name="officeArt object" descr="Picture 11"/>
            <wp:cNvGraphicFramePr/>
            <a:graphic xmlns:a="http://schemas.openxmlformats.org/drawingml/2006/main">
              <a:graphicData uri="http://schemas.openxmlformats.org/drawingml/2006/picture">
                <pic:pic xmlns:pic="http://schemas.openxmlformats.org/drawingml/2006/picture">
                  <pic:nvPicPr>
                    <pic:cNvPr id="1073741825" name="Picture 11" descr="Picture 11"/>
                    <pic:cNvPicPr>
                      <a:picLocks noChangeAspect="1"/>
                    </pic:cNvPicPr>
                  </pic:nvPicPr>
                  <pic:blipFill>
                    <a:blip r:embed="rId7"/>
                    <a:stretch>
                      <a:fillRect/>
                    </a:stretch>
                  </pic:blipFill>
                  <pic:spPr>
                    <a:xfrm>
                      <a:off x="0" y="0"/>
                      <a:ext cx="642620" cy="217805"/>
                    </a:xfrm>
                    <a:prstGeom prst="rect">
                      <a:avLst/>
                    </a:prstGeom>
                    <a:ln w="12700" cap="flat">
                      <a:noFill/>
                      <a:miter lim="400000"/>
                    </a:ln>
                    <a:effectLst/>
                  </pic:spPr>
                </pic:pic>
              </a:graphicData>
            </a:graphic>
          </wp:anchor>
        </w:drawing>
      </w:r>
      <w:r>
        <w:rPr>
          <w:i/>
          <w:iCs/>
          <w:sz w:val="40"/>
          <w:szCs w:val="40"/>
          <w:lang w:val="de-DE"/>
        </w:rPr>
        <w:t>HRVATSKI  RONILA</w:t>
      </w:r>
      <w:r>
        <w:rPr>
          <w:i/>
          <w:iCs/>
          <w:sz w:val="40"/>
          <w:szCs w:val="40"/>
        </w:rPr>
        <w:t>ČKI  SAVEZ</w:t>
      </w:r>
    </w:p>
    <w:p w14:paraId="55598244" w14:textId="77777777" w:rsidR="00723927" w:rsidRDefault="000A2A89">
      <w:pPr>
        <w:pStyle w:val="Body"/>
        <w:rPr>
          <w:b/>
          <w:bCs/>
        </w:rPr>
      </w:pPr>
      <w:r>
        <w:rPr>
          <w:noProof/>
        </w:rPr>
        <w:drawing>
          <wp:anchor distT="57150" distB="57150" distL="57150" distR="57150" simplePos="0" relativeHeight="251659264" behindDoc="0" locked="0" layoutInCell="1" allowOverlap="1" wp14:anchorId="7F3F8919" wp14:editId="437B85C8">
            <wp:simplePos x="0" y="0"/>
            <wp:positionH relativeFrom="column">
              <wp:posOffset>330834</wp:posOffset>
            </wp:positionH>
            <wp:positionV relativeFrom="line">
              <wp:posOffset>95250</wp:posOffset>
            </wp:positionV>
            <wp:extent cx="461645" cy="860425"/>
            <wp:effectExtent l="0" t="0" r="0" b="0"/>
            <wp:wrapThrough wrapText="bothSides" distL="57150" distR="57150">
              <wp:wrapPolygon edited="1">
                <wp:start x="0" y="0"/>
                <wp:lineTo x="21600" y="0"/>
                <wp:lineTo x="21600" y="21600"/>
                <wp:lineTo x="0" y="21600"/>
                <wp:lineTo x="0" y="0"/>
              </wp:wrapPolygon>
            </wp:wrapThrough>
            <wp:docPr id="1073741826" name="officeArt object" descr="Picture 10"/>
            <wp:cNvGraphicFramePr/>
            <a:graphic xmlns:a="http://schemas.openxmlformats.org/drawingml/2006/main">
              <a:graphicData uri="http://schemas.openxmlformats.org/drawingml/2006/picture">
                <pic:pic xmlns:pic="http://schemas.openxmlformats.org/drawingml/2006/picture">
                  <pic:nvPicPr>
                    <pic:cNvPr id="1073741826" name="Picture 10" descr="Picture 10"/>
                    <pic:cNvPicPr>
                      <a:picLocks noChangeAspect="1"/>
                    </pic:cNvPicPr>
                  </pic:nvPicPr>
                  <pic:blipFill>
                    <a:blip r:embed="rId8"/>
                    <a:stretch>
                      <a:fillRect/>
                    </a:stretch>
                  </pic:blipFill>
                  <pic:spPr>
                    <a:xfrm>
                      <a:off x="0" y="0"/>
                      <a:ext cx="461645" cy="860425"/>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62336" behindDoc="0" locked="0" layoutInCell="1" allowOverlap="1" wp14:anchorId="74C833AD" wp14:editId="3F7374E0">
                <wp:simplePos x="0" y="0"/>
                <wp:positionH relativeFrom="column">
                  <wp:posOffset>1028700</wp:posOffset>
                </wp:positionH>
                <wp:positionV relativeFrom="line">
                  <wp:posOffset>13335</wp:posOffset>
                </wp:positionV>
                <wp:extent cx="5324476" cy="0"/>
                <wp:effectExtent l="0" t="0" r="0" b="0"/>
                <wp:wrapNone/>
                <wp:docPr id="1073741827" name="officeArt object" descr="Straight Connector 9"/>
                <wp:cNvGraphicFramePr/>
                <a:graphic xmlns:a="http://schemas.openxmlformats.org/drawingml/2006/main">
                  <a:graphicData uri="http://schemas.microsoft.com/office/word/2010/wordprocessingShape">
                    <wps:wsp>
                      <wps:cNvCnPr/>
                      <wps:spPr>
                        <a:xfrm>
                          <a:off x="0" y="0"/>
                          <a:ext cx="5324476" cy="0"/>
                        </a:xfrm>
                        <a:prstGeom prst="line">
                          <a:avLst/>
                        </a:prstGeom>
                        <a:noFill/>
                        <a:ln w="19050" cap="flat">
                          <a:solidFill>
                            <a:srgbClr val="000000"/>
                          </a:solidFill>
                          <a:prstDash val="solid"/>
                          <a:round/>
                        </a:ln>
                        <a:effectLst/>
                      </wps:spPr>
                      <wps:bodyPr/>
                    </wps:wsp>
                  </a:graphicData>
                </a:graphic>
              </wp:anchor>
            </w:drawing>
          </mc:Choice>
          <mc:Fallback xmlns:w16du="http://schemas.microsoft.com/office/word/2023/wordml/word16du">
            <w:pict>
              <v:line id="_x0000_s1026" style="visibility:visible;position:absolute;margin-left:81.0pt;margin-top:1.0pt;width:419.2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r>
        <w:rPr>
          <w:noProof/>
        </w:rPr>
        <mc:AlternateContent>
          <mc:Choice Requires="wps">
            <w:drawing>
              <wp:anchor distT="0" distB="0" distL="0" distR="0" simplePos="0" relativeHeight="251661312" behindDoc="0" locked="0" layoutInCell="1" allowOverlap="1" wp14:anchorId="4B5786F9" wp14:editId="77E1D0E0">
                <wp:simplePos x="0" y="0"/>
                <wp:positionH relativeFrom="column">
                  <wp:posOffset>-200660</wp:posOffset>
                </wp:positionH>
                <wp:positionV relativeFrom="line">
                  <wp:posOffset>42544</wp:posOffset>
                </wp:positionV>
                <wp:extent cx="292101" cy="0"/>
                <wp:effectExtent l="0" t="0" r="0" b="0"/>
                <wp:wrapNone/>
                <wp:docPr id="1073741828" name="officeArt object" descr="Straight Connector 8"/>
                <wp:cNvGraphicFramePr/>
                <a:graphic xmlns:a="http://schemas.openxmlformats.org/drawingml/2006/main">
                  <a:graphicData uri="http://schemas.microsoft.com/office/word/2010/wordprocessingShape">
                    <wps:wsp>
                      <wps:cNvCnPr/>
                      <wps:spPr>
                        <a:xfrm>
                          <a:off x="0" y="0"/>
                          <a:ext cx="292101" cy="0"/>
                        </a:xfrm>
                        <a:prstGeom prst="line">
                          <a:avLst/>
                        </a:prstGeom>
                        <a:noFill/>
                        <a:ln w="19050" cap="flat">
                          <a:solidFill>
                            <a:srgbClr val="000000"/>
                          </a:solidFill>
                          <a:prstDash val="solid"/>
                          <a:round/>
                        </a:ln>
                        <a:effectLst/>
                      </wps:spPr>
                      <wps:bodyPr/>
                    </wps:wsp>
                  </a:graphicData>
                </a:graphic>
              </wp:anchor>
            </w:drawing>
          </mc:Choice>
          <mc:Fallback xmlns:w16du="http://schemas.microsoft.com/office/word/2023/wordml/word16du">
            <w:pict>
              <v:line id="_x0000_s1027" style="visibility:visible;position:absolute;margin-left:-15.8pt;margin-top:3.3pt;width:23.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r>
        <w:rPr>
          <w:noProof/>
        </w:rPr>
        <mc:AlternateContent>
          <mc:Choice Requires="wps">
            <w:drawing>
              <wp:anchor distT="0" distB="0" distL="0" distR="0" simplePos="0" relativeHeight="251664384" behindDoc="0" locked="0" layoutInCell="1" allowOverlap="1" wp14:anchorId="2D171A16" wp14:editId="6A508971">
                <wp:simplePos x="0" y="0"/>
                <wp:positionH relativeFrom="column">
                  <wp:posOffset>5220335</wp:posOffset>
                </wp:positionH>
                <wp:positionV relativeFrom="line">
                  <wp:posOffset>14605</wp:posOffset>
                </wp:positionV>
                <wp:extent cx="457201" cy="0"/>
                <wp:effectExtent l="0" t="0" r="0" b="0"/>
                <wp:wrapNone/>
                <wp:docPr id="1073741829" name="officeArt object" descr="Straight Connector 7"/>
                <wp:cNvGraphicFramePr/>
                <a:graphic xmlns:a="http://schemas.openxmlformats.org/drawingml/2006/main">
                  <a:graphicData uri="http://schemas.microsoft.com/office/word/2010/wordprocessingShape">
                    <wps:wsp>
                      <wps:cNvCnPr/>
                      <wps:spPr>
                        <a:xfrm>
                          <a:off x="0" y="0"/>
                          <a:ext cx="457201" cy="0"/>
                        </a:xfrm>
                        <a:prstGeom prst="line">
                          <a:avLst/>
                        </a:prstGeom>
                        <a:noFill/>
                        <a:ln w="19050" cap="flat">
                          <a:solidFill>
                            <a:srgbClr val="000000"/>
                          </a:solidFill>
                          <a:prstDash val="solid"/>
                          <a:round/>
                        </a:ln>
                        <a:effectLst/>
                      </wps:spPr>
                      <wps:bodyPr/>
                    </wps:wsp>
                  </a:graphicData>
                </a:graphic>
              </wp:anchor>
            </w:drawing>
          </mc:Choice>
          <mc:Fallback xmlns:w16du="http://schemas.microsoft.com/office/word/2023/wordml/word16du">
            <w:pict>
              <v:line id="_x0000_s1028" style="visibility:visible;position:absolute;margin-left:411.0pt;margin-top:1.1pt;width:36.0pt;height:0.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r>
        <w:rPr>
          <w:noProof/>
        </w:rPr>
        <mc:AlternateContent>
          <mc:Choice Requires="wps">
            <w:drawing>
              <wp:anchor distT="0" distB="0" distL="0" distR="0" simplePos="0" relativeHeight="251663360" behindDoc="0" locked="0" layoutInCell="1" allowOverlap="1" wp14:anchorId="2EB5B0E2" wp14:editId="0B4F991C">
                <wp:simplePos x="0" y="0"/>
                <wp:positionH relativeFrom="column">
                  <wp:posOffset>8884920</wp:posOffset>
                </wp:positionH>
                <wp:positionV relativeFrom="line">
                  <wp:posOffset>41910</wp:posOffset>
                </wp:positionV>
                <wp:extent cx="1005840" cy="0"/>
                <wp:effectExtent l="0" t="0" r="0" b="0"/>
                <wp:wrapNone/>
                <wp:docPr id="1073741830" name="officeArt object" descr="Straight Connector 6"/>
                <wp:cNvGraphicFramePr/>
                <a:graphic xmlns:a="http://schemas.openxmlformats.org/drawingml/2006/main">
                  <a:graphicData uri="http://schemas.microsoft.com/office/word/2010/wordprocessingShape">
                    <wps:wsp>
                      <wps:cNvCnPr/>
                      <wps:spPr>
                        <a:xfrm>
                          <a:off x="0" y="0"/>
                          <a:ext cx="1005840" cy="0"/>
                        </a:xfrm>
                        <a:prstGeom prst="line">
                          <a:avLst/>
                        </a:prstGeom>
                        <a:noFill/>
                        <a:ln w="19050" cap="flat">
                          <a:solidFill>
                            <a:srgbClr val="000000"/>
                          </a:solidFill>
                          <a:prstDash val="solid"/>
                          <a:round/>
                        </a:ln>
                        <a:effectLst/>
                      </wps:spPr>
                      <wps:bodyPr/>
                    </wps:wsp>
                  </a:graphicData>
                </a:graphic>
              </wp:anchor>
            </w:drawing>
          </mc:Choice>
          <mc:Fallback xmlns:w16du="http://schemas.microsoft.com/office/word/2023/wordml/word16du">
            <w:pict>
              <v:line id="_x0000_s1029" style="visibility:visible;position:absolute;margin-left:699.6pt;margin-top:3.3pt;width:79.2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r>
        <w:rPr>
          <w:rFonts w:eastAsia="Arial Unicode MS" w:cs="Arial Unicode MS"/>
          <w:b/>
          <w:bCs/>
          <w:sz w:val="44"/>
          <w:szCs w:val="44"/>
        </w:rPr>
        <w:t xml:space="preserve">    </w:t>
      </w:r>
    </w:p>
    <w:p w14:paraId="65E7412B" w14:textId="77777777" w:rsidR="00723927" w:rsidRDefault="000A2A89">
      <w:pPr>
        <w:pStyle w:val="Heading3"/>
        <w:rPr>
          <w:i/>
          <w:iCs/>
          <w:sz w:val="28"/>
          <w:szCs w:val="28"/>
        </w:rPr>
      </w:pPr>
      <w:r>
        <w:rPr>
          <w:rFonts w:eastAsia="Arial Unicode MS" w:cs="Arial Unicode MS"/>
          <w:b w:val="0"/>
          <w:bCs w:val="0"/>
        </w:rPr>
        <w:tab/>
      </w:r>
      <w:r>
        <w:rPr>
          <w:rFonts w:eastAsia="Arial Unicode MS" w:cs="Arial Unicode MS"/>
          <w:b w:val="0"/>
          <w:bCs w:val="0"/>
        </w:rPr>
        <w:tab/>
        <w:t xml:space="preserve">       </w:t>
      </w:r>
      <w:r>
        <w:rPr>
          <w:rFonts w:eastAsia="Arial Unicode MS" w:cs="Arial Unicode MS"/>
          <w:i/>
          <w:iCs/>
          <w:sz w:val="28"/>
          <w:szCs w:val="28"/>
          <w:lang w:val="de-DE"/>
        </w:rPr>
        <w:t>CROATIAN DIVING FEDERATION</w:t>
      </w:r>
    </w:p>
    <w:p w14:paraId="73BBFFFC" w14:textId="0F82219D" w:rsidR="00723927" w:rsidRDefault="000A2A89">
      <w:pPr>
        <w:pStyle w:val="Body"/>
      </w:pPr>
      <w:r>
        <w:rPr>
          <w:rFonts w:eastAsia="Arial Unicode MS" w:cs="Arial Unicode MS"/>
          <w:lang w:val="en-US"/>
        </w:rPr>
        <w:t xml:space="preserve">Dalmatinska 12      tel: +385 (0)1/48 48 765       </w:t>
      </w:r>
      <w:r w:rsidR="0092709B">
        <w:rPr>
          <w:rFonts w:eastAsia="Arial Unicode MS" w:cs="Arial Unicode MS"/>
          <w:lang w:val="en-US"/>
        </w:rPr>
        <w:t xml:space="preserve">     </w:t>
      </w:r>
      <w:r>
        <w:rPr>
          <w:rFonts w:eastAsia="Arial Unicode MS" w:cs="Arial Unicode MS"/>
          <w:lang w:val="en-US"/>
        </w:rPr>
        <w:t>IBAN: HR3923900011101232506</w:t>
      </w:r>
    </w:p>
    <w:p w14:paraId="0E585FEF" w14:textId="77777777" w:rsidR="00723927" w:rsidRDefault="000A2A89">
      <w:pPr>
        <w:pStyle w:val="Body"/>
        <w:ind w:left="567"/>
        <w:rPr>
          <w:b/>
          <w:bCs/>
          <w:sz w:val="28"/>
          <w:szCs w:val="28"/>
        </w:rPr>
      </w:pPr>
      <w:r>
        <w:t>10 000 Zagreb</w:t>
      </w:r>
      <w:r>
        <w:tab/>
        <w:t xml:space="preserve">       fax +385 (0)1/48 49 119</w:t>
      </w:r>
      <w:r>
        <w:tab/>
        <w:t xml:space="preserve">      </w:t>
      </w:r>
      <w:r>
        <w:tab/>
        <w:t>MB: 0208388</w:t>
      </w:r>
    </w:p>
    <w:p w14:paraId="6F651130" w14:textId="77777777" w:rsidR="00723927" w:rsidRDefault="000A2A89">
      <w:pPr>
        <w:pStyle w:val="Body"/>
      </w:pPr>
      <w:r>
        <w:rPr>
          <w:rFonts w:eastAsia="Arial Unicode MS" w:cs="Arial Unicode MS"/>
          <w:lang w:val="de-DE"/>
        </w:rPr>
        <w:t>HRVATSKA</w:t>
      </w:r>
      <w:r>
        <w:rPr>
          <w:rFonts w:eastAsia="Arial Unicode MS" w:cs="Arial Unicode MS"/>
          <w:lang w:val="de-DE"/>
        </w:rPr>
        <w:tab/>
        <w:t xml:space="preserve">       Web: http://</w:t>
      </w:r>
      <w:hyperlink r:id="rId9" w:history="1">
        <w:r>
          <w:rPr>
            <w:rStyle w:val="Hyperlink0"/>
            <w:rFonts w:eastAsia="Arial Unicode MS" w:cs="Arial Unicode MS"/>
          </w:rPr>
          <w:t>www.diving-hrs.hr</w:t>
        </w:r>
      </w:hyperlink>
      <w:r>
        <w:rPr>
          <w:rFonts w:eastAsia="Arial Unicode MS" w:cs="Arial Unicode MS"/>
        </w:rPr>
        <w:tab/>
        <w:t>OIB: 39363311560</w:t>
      </w:r>
      <w:r>
        <w:rPr>
          <w:rFonts w:eastAsia="Arial Unicode MS" w:cs="Arial Unicode MS"/>
        </w:rPr>
        <w:tab/>
      </w:r>
      <w:r>
        <w:rPr>
          <w:rFonts w:eastAsia="Arial Unicode MS" w:cs="Arial Unicode MS"/>
        </w:rPr>
        <w:tab/>
      </w:r>
    </w:p>
    <w:p w14:paraId="13515594" w14:textId="77777777" w:rsidR="00723927" w:rsidRDefault="000A2A89">
      <w:pPr>
        <w:pStyle w:val="Body"/>
      </w:pPr>
      <w:r>
        <w:rPr>
          <w:rFonts w:eastAsia="Arial Unicode MS" w:cs="Arial Unicode MS"/>
          <w:lang w:val="de-DE"/>
        </w:rPr>
        <w:tab/>
      </w:r>
      <w:r>
        <w:rPr>
          <w:rFonts w:eastAsia="Arial Unicode MS" w:cs="Arial Unicode MS"/>
          <w:lang w:val="de-DE"/>
        </w:rPr>
        <w:tab/>
        <w:t xml:space="preserve">                   E-mail: </w:t>
      </w:r>
      <w:hyperlink r:id="rId10" w:history="1">
        <w:r>
          <w:rPr>
            <w:rStyle w:val="Hyperlink0"/>
            <w:rFonts w:eastAsia="Arial Unicode MS" w:cs="Arial Unicode MS"/>
            <w:lang w:val="en-US"/>
          </w:rPr>
          <w:t>info@diving-hrs.hr</w:t>
        </w:r>
      </w:hyperlink>
      <w:r>
        <w:rPr>
          <w:rFonts w:eastAsia="Arial Unicode MS" w:cs="Arial Unicode MS"/>
        </w:rPr>
        <w:t xml:space="preserve"> </w:t>
      </w:r>
      <w:r>
        <w:rPr>
          <w:rFonts w:eastAsia="Arial Unicode MS" w:cs="Arial Unicode MS"/>
        </w:rPr>
        <w:tab/>
      </w:r>
      <w:r>
        <w:rPr>
          <w:rFonts w:eastAsia="Arial Unicode MS" w:cs="Arial Unicode MS"/>
        </w:rPr>
        <w:tab/>
      </w:r>
      <w:r>
        <w:rPr>
          <w:rFonts w:eastAsia="Arial Unicode MS" w:cs="Arial Unicode MS"/>
        </w:rPr>
        <w:tab/>
      </w:r>
    </w:p>
    <w:p w14:paraId="324CBAE6" w14:textId="77777777" w:rsidR="00723927" w:rsidRDefault="00723927">
      <w:pPr>
        <w:pStyle w:val="Body"/>
      </w:pPr>
    </w:p>
    <w:p w14:paraId="44AAE2DF" w14:textId="04A51926" w:rsidR="00723927" w:rsidRDefault="000A2A89">
      <w:pPr>
        <w:pStyle w:val="Body"/>
        <w:rPr>
          <w:b/>
          <w:bCs/>
        </w:rPr>
      </w:pPr>
      <w:r>
        <w:rPr>
          <w:rFonts w:eastAsia="Arial Unicode MS" w:cs="Arial Unicode MS"/>
          <w:b/>
          <w:bCs/>
          <w:lang w:val="it-IT"/>
        </w:rPr>
        <w:t>Number</w:t>
      </w:r>
      <w:r>
        <w:rPr>
          <w:rFonts w:eastAsia="Arial Unicode MS" w:cs="Arial Unicode MS"/>
          <w:b/>
          <w:bCs/>
          <w:lang w:val="en-US"/>
        </w:rPr>
        <w:t xml:space="preserve">: </w:t>
      </w:r>
      <w:r w:rsidR="00380EEB">
        <w:rPr>
          <w:rFonts w:eastAsia="Arial Unicode MS" w:cs="Arial Unicode MS"/>
          <w:b/>
          <w:bCs/>
          <w:lang w:val="en-US"/>
        </w:rPr>
        <w:t>099/24</w:t>
      </w:r>
    </w:p>
    <w:p w14:paraId="1820ED64" w14:textId="0C3EA496" w:rsidR="00E51495" w:rsidRDefault="004F2FDB" w:rsidP="00E51495">
      <w:pPr>
        <w:pStyle w:val="Body"/>
        <w:rPr>
          <w:b/>
          <w:bCs/>
        </w:rPr>
      </w:pPr>
      <w:r>
        <w:rPr>
          <w:rFonts w:eastAsia="Arial Unicode MS" w:cs="Arial Unicode MS"/>
          <w:b/>
          <w:bCs/>
        </w:rPr>
        <w:t>Zagreb</w:t>
      </w:r>
      <w:r w:rsidR="000A2A89">
        <w:rPr>
          <w:rFonts w:eastAsia="Arial Unicode MS" w:cs="Arial Unicode MS"/>
          <w:b/>
          <w:bCs/>
        </w:rPr>
        <w:t xml:space="preserve">, </w:t>
      </w:r>
      <w:r w:rsidR="00EC7E64">
        <w:rPr>
          <w:rFonts w:eastAsia="Arial Unicode MS" w:cs="Arial Unicode MS"/>
          <w:b/>
          <w:bCs/>
        </w:rPr>
        <w:t>22nd April, 2024</w:t>
      </w:r>
    </w:p>
    <w:p w14:paraId="25F8A223" w14:textId="77777777" w:rsidR="00E51495" w:rsidRDefault="00E51495" w:rsidP="00E51495">
      <w:pPr>
        <w:pStyle w:val="Body"/>
        <w:rPr>
          <w:b/>
          <w:bCs/>
        </w:rPr>
      </w:pPr>
    </w:p>
    <w:p w14:paraId="0750C2F2" w14:textId="423FD5C4" w:rsidR="00723927" w:rsidRDefault="000A2A89" w:rsidP="00E51495">
      <w:pPr>
        <w:pStyle w:val="Body"/>
        <w:jc w:val="center"/>
        <w:rPr>
          <w:b/>
          <w:bCs/>
          <w:sz w:val="32"/>
          <w:szCs w:val="32"/>
        </w:rPr>
      </w:pPr>
      <w:r>
        <w:rPr>
          <w:b/>
          <w:bCs/>
          <w:sz w:val="32"/>
          <w:szCs w:val="32"/>
          <w:lang w:val="it-IT"/>
        </w:rPr>
        <w:t>CROATIAN DIVING FEDERATION</w:t>
      </w:r>
    </w:p>
    <w:p w14:paraId="40536327" w14:textId="77777777" w:rsidR="00723927" w:rsidRDefault="000A2A89">
      <w:pPr>
        <w:pStyle w:val="Body"/>
        <w:jc w:val="center"/>
        <w:rPr>
          <w:b/>
          <w:bCs/>
          <w:sz w:val="28"/>
          <w:szCs w:val="28"/>
        </w:rPr>
      </w:pPr>
      <w:r>
        <w:rPr>
          <w:b/>
          <w:bCs/>
          <w:sz w:val="32"/>
          <w:szCs w:val="32"/>
          <w:lang w:val="it-IT"/>
        </w:rPr>
        <w:t>a</w:t>
      </w:r>
      <w:r>
        <w:rPr>
          <w:b/>
          <w:bCs/>
          <w:sz w:val="28"/>
          <w:szCs w:val="28"/>
          <w:lang w:val="it-IT"/>
        </w:rPr>
        <w:t>s a sponsor</w:t>
      </w:r>
    </w:p>
    <w:p w14:paraId="5A0FB392" w14:textId="3B9FB3CB" w:rsidR="00723927" w:rsidRDefault="0015290F">
      <w:pPr>
        <w:pStyle w:val="Body"/>
        <w:jc w:val="center"/>
        <w:rPr>
          <w:b/>
          <w:bCs/>
          <w:sz w:val="32"/>
          <w:szCs w:val="32"/>
        </w:rPr>
      </w:pPr>
      <w:r>
        <w:rPr>
          <w:b/>
          <w:bCs/>
          <w:sz w:val="32"/>
          <w:szCs w:val="32"/>
          <w:lang w:val="it-IT"/>
        </w:rPr>
        <w:t>a</w:t>
      </w:r>
      <w:r w:rsidR="000A2A89">
        <w:rPr>
          <w:b/>
          <w:bCs/>
          <w:sz w:val="32"/>
          <w:szCs w:val="32"/>
          <w:lang w:val="it-IT"/>
        </w:rPr>
        <w:t>nd</w:t>
      </w:r>
    </w:p>
    <w:p w14:paraId="2768D12A" w14:textId="77777777" w:rsidR="00723927" w:rsidRDefault="000A2A89">
      <w:pPr>
        <w:pStyle w:val="Body"/>
        <w:jc w:val="center"/>
        <w:rPr>
          <w:b/>
          <w:bCs/>
          <w:sz w:val="32"/>
          <w:szCs w:val="32"/>
        </w:rPr>
      </w:pPr>
      <w:r>
        <w:rPr>
          <w:b/>
          <w:bCs/>
          <w:sz w:val="32"/>
          <w:szCs w:val="32"/>
          <w:lang w:val="it-IT"/>
        </w:rPr>
        <w:t xml:space="preserve">Diving Club </w:t>
      </w:r>
      <w:r>
        <w:rPr>
          <w:b/>
          <w:bCs/>
          <w:sz w:val="32"/>
          <w:szCs w:val="32"/>
        </w:rPr>
        <w:t>OCEAN</w:t>
      </w:r>
    </w:p>
    <w:p w14:paraId="7B2D0C06" w14:textId="77777777" w:rsidR="00723927" w:rsidRDefault="000A2A89">
      <w:pPr>
        <w:pStyle w:val="Body"/>
        <w:jc w:val="center"/>
        <w:rPr>
          <w:b/>
          <w:bCs/>
          <w:sz w:val="28"/>
          <w:szCs w:val="28"/>
        </w:rPr>
      </w:pPr>
      <w:r>
        <w:rPr>
          <w:b/>
          <w:bCs/>
          <w:sz w:val="28"/>
          <w:szCs w:val="28"/>
          <w:lang w:val="it-IT"/>
        </w:rPr>
        <w:t>As a host and organiser</w:t>
      </w:r>
    </w:p>
    <w:p w14:paraId="0A33453C" w14:textId="77777777" w:rsidR="00723927" w:rsidRDefault="00723927">
      <w:pPr>
        <w:pStyle w:val="Body"/>
        <w:jc w:val="center"/>
        <w:rPr>
          <w:b/>
          <w:bCs/>
          <w:sz w:val="32"/>
          <w:szCs w:val="32"/>
        </w:rPr>
      </w:pPr>
    </w:p>
    <w:p w14:paraId="6BF3B66E" w14:textId="680F7715" w:rsidR="00723927" w:rsidRDefault="00EC7E64">
      <w:pPr>
        <w:pStyle w:val="Body"/>
        <w:jc w:val="center"/>
        <w:rPr>
          <w:b/>
          <w:bCs/>
          <w:sz w:val="32"/>
          <w:szCs w:val="32"/>
        </w:rPr>
      </w:pPr>
      <w:r>
        <w:rPr>
          <w:b/>
          <w:bCs/>
          <w:sz w:val="32"/>
          <w:szCs w:val="32"/>
          <w:lang w:val="it-IT"/>
        </w:rPr>
        <w:t>o</w:t>
      </w:r>
      <w:r w:rsidR="000A2A89">
        <w:rPr>
          <w:b/>
          <w:bCs/>
          <w:sz w:val="32"/>
          <w:szCs w:val="32"/>
          <w:lang w:val="it-IT"/>
        </w:rPr>
        <w:t>rganise</w:t>
      </w:r>
    </w:p>
    <w:p w14:paraId="7FAA9D88" w14:textId="77777777" w:rsidR="00723927" w:rsidRDefault="00723927">
      <w:pPr>
        <w:pStyle w:val="Body"/>
        <w:jc w:val="center"/>
        <w:rPr>
          <w:b/>
          <w:bCs/>
          <w:sz w:val="32"/>
          <w:szCs w:val="32"/>
        </w:rPr>
      </w:pPr>
    </w:p>
    <w:p w14:paraId="4F6A691C" w14:textId="77777777" w:rsidR="00723927" w:rsidRDefault="000A2A89">
      <w:pPr>
        <w:pStyle w:val="Body"/>
        <w:jc w:val="center"/>
        <w:rPr>
          <w:b/>
          <w:bCs/>
          <w:sz w:val="28"/>
          <w:szCs w:val="28"/>
        </w:rPr>
      </w:pPr>
      <w:r>
        <w:rPr>
          <w:b/>
          <w:bCs/>
          <w:sz w:val="28"/>
          <w:szCs w:val="28"/>
          <w:lang w:val="it-IT"/>
        </w:rPr>
        <w:t>OPEN NATIONAL FREEDIVING CHAMPIONSHIP OF THE REPUBLIC OF CROATIA</w:t>
      </w:r>
    </w:p>
    <w:p w14:paraId="404F3701" w14:textId="16BB1401" w:rsidR="00723927" w:rsidRDefault="000A2A89">
      <w:pPr>
        <w:pStyle w:val="Body"/>
        <w:jc w:val="center"/>
        <w:rPr>
          <w:b/>
          <w:bCs/>
          <w:sz w:val="28"/>
          <w:szCs w:val="28"/>
        </w:rPr>
      </w:pPr>
      <w:r>
        <w:rPr>
          <w:b/>
          <w:bCs/>
          <w:sz w:val="28"/>
          <w:szCs w:val="28"/>
        </w:rPr>
        <w:t xml:space="preserve">– </w:t>
      </w:r>
      <w:r w:rsidR="00E51495">
        <w:rPr>
          <w:b/>
          <w:bCs/>
          <w:sz w:val="28"/>
          <w:szCs w:val="28"/>
          <w:lang w:val="it-IT"/>
        </w:rPr>
        <w:t>DEPTH</w:t>
      </w:r>
      <w:r>
        <w:rPr>
          <w:b/>
          <w:bCs/>
          <w:sz w:val="28"/>
          <w:szCs w:val="28"/>
          <w:lang w:val="it-IT"/>
        </w:rPr>
        <w:t xml:space="preserve"> DISCIPLINES</w:t>
      </w:r>
    </w:p>
    <w:p w14:paraId="39FE076B" w14:textId="77777777" w:rsidR="00723927" w:rsidRDefault="00723927">
      <w:pPr>
        <w:pStyle w:val="Body"/>
        <w:jc w:val="center"/>
        <w:rPr>
          <w:b/>
          <w:bCs/>
          <w:sz w:val="28"/>
          <w:szCs w:val="28"/>
        </w:rPr>
      </w:pPr>
    </w:p>
    <w:p w14:paraId="7D5E7941" w14:textId="4D3BEA1B" w:rsidR="00E51495" w:rsidRDefault="00E51495" w:rsidP="00E51495">
      <w:pPr>
        <w:pStyle w:val="Heading6"/>
        <w:rPr>
          <w:sz w:val="28"/>
          <w:szCs w:val="28"/>
        </w:rPr>
      </w:pPr>
      <w:r>
        <w:rPr>
          <w:sz w:val="28"/>
          <w:szCs w:val="28"/>
        </w:rPr>
        <w:t>K</w:t>
      </w:r>
      <w:r w:rsidR="00CF7F40">
        <w:rPr>
          <w:sz w:val="28"/>
          <w:szCs w:val="28"/>
        </w:rPr>
        <w:t>rk</w:t>
      </w:r>
      <w:r w:rsidRPr="00751EDD">
        <w:rPr>
          <w:sz w:val="28"/>
          <w:szCs w:val="28"/>
        </w:rPr>
        <w:t xml:space="preserve">, </w:t>
      </w:r>
      <w:r>
        <w:rPr>
          <w:sz w:val="28"/>
          <w:szCs w:val="28"/>
        </w:rPr>
        <w:t>29.</w:t>
      </w:r>
      <w:r w:rsidR="00CF7F40">
        <w:rPr>
          <w:sz w:val="28"/>
          <w:szCs w:val="28"/>
        </w:rPr>
        <w:t>0</w:t>
      </w:r>
      <w:r>
        <w:rPr>
          <w:sz w:val="28"/>
          <w:szCs w:val="28"/>
        </w:rPr>
        <w:t xml:space="preserve">5. – </w:t>
      </w:r>
      <w:r w:rsidR="00CF7F40">
        <w:rPr>
          <w:sz w:val="28"/>
          <w:szCs w:val="28"/>
        </w:rPr>
        <w:t>0</w:t>
      </w:r>
      <w:r>
        <w:rPr>
          <w:sz w:val="28"/>
          <w:szCs w:val="28"/>
        </w:rPr>
        <w:t>1.</w:t>
      </w:r>
      <w:r w:rsidR="00CF7F40">
        <w:rPr>
          <w:sz w:val="28"/>
          <w:szCs w:val="28"/>
        </w:rPr>
        <w:t>0</w:t>
      </w:r>
      <w:r>
        <w:rPr>
          <w:sz w:val="28"/>
          <w:szCs w:val="28"/>
        </w:rPr>
        <w:t>6.2024</w:t>
      </w:r>
      <w:r w:rsidRPr="00751EDD">
        <w:rPr>
          <w:sz w:val="28"/>
          <w:szCs w:val="28"/>
        </w:rPr>
        <w:t>.</w:t>
      </w:r>
    </w:p>
    <w:p w14:paraId="075598E2" w14:textId="77777777" w:rsidR="00723927" w:rsidRDefault="00723927">
      <w:pPr>
        <w:pStyle w:val="Body"/>
        <w:jc w:val="both"/>
      </w:pPr>
    </w:p>
    <w:p w14:paraId="036606BB" w14:textId="1804296F" w:rsidR="00E51495" w:rsidRDefault="000A2A89" w:rsidP="00E5149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426" w:right="-2" w:hanging="426"/>
        <w:jc w:val="both"/>
      </w:pPr>
      <w:r>
        <w:rPr>
          <w:b/>
          <w:bCs/>
        </w:rPr>
        <w:t>Venue</w:t>
      </w:r>
      <w:r>
        <w:t xml:space="preserve">:  </w:t>
      </w:r>
      <w:r w:rsidR="00E51495">
        <w:t>Krk,  Plavnik island</w:t>
      </w:r>
      <w:r w:rsidR="00E51495" w:rsidRPr="00186607">
        <w:t xml:space="preserve"> </w:t>
      </w:r>
    </w:p>
    <w:p w14:paraId="75C80BB8" w14:textId="56A68E2D" w:rsidR="00E51495" w:rsidRDefault="00E51495" w:rsidP="00E51495">
      <w:pPr>
        <w:pStyle w:val="ListParagraph"/>
        <w:ind w:left="426"/>
        <w:jc w:val="both"/>
        <w:rPr>
          <w:b/>
          <w:bCs/>
        </w:rPr>
      </w:pPr>
      <w:r>
        <w:t>Depth limit 120 m</w:t>
      </w:r>
    </w:p>
    <w:p w14:paraId="7550796B" w14:textId="77777777" w:rsidR="00E51495" w:rsidRDefault="00E51495" w:rsidP="00E51495">
      <w:pPr>
        <w:pStyle w:val="ListParagraph"/>
        <w:ind w:left="426"/>
        <w:jc w:val="both"/>
        <w:rPr>
          <w:b/>
          <w:bCs/>
        </w:rPr>
      </w:pPr>
    </w:p>
    <w:p w14:paraId="01F52981" w14:textId="641B1C0C" w:rsidR="00723927" w:rsidRPr="0092709B" w:rsidRDefault="0092709B" w:rsidP="0092709B">
      <w:pPr>
        <w:jc w:val="both"/>
        <w:rPr>
          <w:b/>
          <w:bCs/>
        </w:rPr>
      </w:pPr>
      <w:r>
        <w:rPr>
          <w:b/>
          <w:bCs/>
        </w:rPr>
        <w:t xml:space="preserve">2. </w:t>
      </w:r>
      <w:r w:rsidR="000A2A89" w:rsidRPr="0092709B">
        <w:rPr>
          <w:b/>
          <w:bCs/>
        </w:rPr>
        <w:t>The rights to participate</w:t>
      </w:r>
    </w:p>
    <w:p w14:paraId="3545EF23" w14:textId="2AF3CC89" w:rsidR="00723927" w:rsidRDefault="000A2A89">
      <w:pPr>
        <w:pStyle w:val="Body"/>
        <w:jc w:val="both"/>
      </w:pPr>
      <w:r>
        <w:rPr>
          <w:lang w:val="en-US"/>
        </w:rPr>
        <w:t xml:space="preserve">Individuals who are members of </w:t>
      </w:r>
      <w:r w:rsidR="00CF7F40">
        <w:rPr>
          <w:lang w:val="en-US"/>
        </w:rPr>
        <w:t>CDF</w:t>
      </w:r>
      <w:r>
        <w:rPr>
          <w:lang w:val="en-US"/>
        </w:rPr>
        <w:t xml:space="preserve"> member clubs or members of clubs from other CMAS member countries who must present the following documents during verification:</w:t>
      </w:r>
    </w:p>
    <w:p w14:paraId="56F3F12D" w14:textId="7A915905" w:rsidR="00723927" w:rsidRDefault="00CF7F40">
      <w:pPr>
        <w:pStyle w:val="Body"/>
        <w:numPr>
          <w:ilvl w:val="0"/>
          <w:numId w:val="4"/>
        </w:numPr>
        <w:rPr>
          <w:lang w:val="en-US"/>
        </w:rPr>
      </w:pPr>
      <w:r>
        <w:rPr>
          <w:lang w:val="en-US"/>
        </w:rPr>
        <w:t>CDF</w:t>
      </w:r>
      <w:r w:rsidR="000A2A89">
        <w:rPr>
          <w:lang w:val="en-US"/>
        </w:rPr>
        <w:t xml:space="preserve"> membership card for 202</w:t>
      </w:r>
      <w:r w:rsidR="00516236">
        <w:rPr>
          <w:lang w:val="en-US"/>
        </w:rPr>
        <w:t>4</w:t>
      </w:r>
      <w:r w:rsidR="000A2A89">
        <w:rPr>
          <w:lang w:val="en-US"/>
        </w:rPr>
        <w:t xml:space="preserve"> or CMAS license number</w:t>
      </w:r>
      <w:r>
        <w:rPr>
          <w:lang w:val="en-US"/>
        </w:rPr>
        <w:t xml:space="preserve"> </w:t>
      </w:r>
    </w:p>
    <w:p w14:paraId="6778258F" w14:textId="13EE4173" w:rsidR="00723927" w:rsidRDefault="000A2A89">
      <w:pPr>
        <w:pStyle w:val="Body"/>
        <w:numPr>
          <w:ilvl w:val="0"/>
          <w:numId w:val="4"/>
        </w:numPr>
        <w:rPr>
          <w:lang w:val="it-IT"/>
        </w:rPr>
      </w:pPr>
      <w:r>
        <w:rPr>
          <w:lang w:val="it-IT"/>
        </w:rPr>
        <w:t>C</w:t>
      </w:r>
      <w:r>
        <w:rPr>
          <w:lang w:val="en-US"/>
        </w:rPr>
        <w:t>ertified medical examination by a doctor of sports medicine or occupational and sports medicine, not older than 6 months</w:t>
      </w:r>
      <w:r w:rsidR="00CF7F40">
        <w:rPr>
          <w:lang w:val="en-US"/>
        </w:rPr>
        <w:t xml:space="preserve"> in accordance with the Sports Act </w:t>
      </w:r>
    </w:p>
    <w:p w14:paraId="0745D377" w14:textId="7E1D05F1" w:rsidR="00723927" w:rsidRDefault="00CF7F40">
      <w:pPr>
        <w:pStyle w:val="Body"/>
        <w:numPr>
          <w:ilvl w:val="0"/>
          <w:numId w:val="4"/>
        </w:numPr>
        <w:rPr>
          <w:lang w:val="en-US"/>
        </w:rPr>
      </w:pPr>
      <w:r>
        <w:rPr>
          <w:lang w:val="en-US"/>
        </w:rPr>
        <w:t>C</w:t>
      </w:r>
      <w:r w:rsidR="000A2A89">
        <w:rPr>
          <w:lang w:val="en-US"/>
        </w:rPr>
        <w:t>lub application certified with a seal by a responsible person (competitors who train in an organized manner, adhering to prescribed safety measures within the club) (</w:t>
      </w:r>
      <w:r>
        <w:rPr>
          <w:lang w:val="en-US"/>
        </w:rPr>
        <w:t>CDF</w:t>
      </w:r>
      <w:r w:rsidR="000A2A89">
        <w:rPr>
          <w:lang w:val="en-US"/>
        </w:rPr>
        <w:t>)</w:t>
      </w:r>
      <w:r>
        <w:rPr>
          <w:lang w:val="en-US"/>
        </w:rPr>
        <w:t>,</w:t>
      </w:r>
    </w:p>
    <w:p w14:paraId="1CCE4104" w14:textId="3A79F160" w:rsidR="00723927" w:rsidRDefault="000A2A89">
      <w:pPr>
        <w:pStyle w:val="Body"/>
        <w:numPr>
          <w:ilvl w:val="0"/>
          <w:numId w:val="4"/>
        </w:numPr>
        <w:rPr>
          <w:lang w:val="en-US"/>
        </w:rPr>
      </w:pPr>
      <w:r>
        <w:rPr>
          <w:lang w:val="en-US"/>
        </w:rPr>
        <w:t>signed declaration of personal responsibility</w:t>
      </w:r>
      <w:r w:rsidR="00CF7F40">
        <w:rPr>
          <w:lang w:val="en-US"/>
        </w:rPr>
        <w:t>,</w:t>
      </w:r>
    </w:p>
    <w:p w14:paraId="2FA1068E" w14:textId="732DCF68" w:rsidR="00723927" w:rsidRDefault="000A2A89">
      <w:pPr>
        <w:pStyle w:val="Body"/>
        <w:numPr>
          <w:ilvl w:val="0"/>
          <w:numId w:val="4"/>
        </w:numPr>
        <w:rPr>
          <w:lang w:val="en-US"/>
        </w:rPr>
      </w:pPr>
      <w:r>
        <w:rPr>
          <w:lang w:val="en-US"/>
        </w:rPr>
        <w:t>an identity card showing that the contestant is over 18 years old</w:t>
      </w:r>
      <w:r w:rsidR="00CF7F40">
        <w:rPr>
          <w:lang w:val="en-US"/>
        </w:rPr>
        <w:t>,</w:t>
      </w:r>
    </w:p>
    <w:p w14:paraId="4F852FBB" w14:textId="3F7AB953" w:rsidR="00723927" w:rsidRDefault="000A2A89">
      <w:pPr>
        <w:pStyle w:val="Body"/>
        <w:numPr>
          <w:ilvl w:val="0"/>
          <w:numId w:val="4"/>
        </w:numPr>
        <w:rPr>
          <w:lang w:val="en-US"/>
        </w:rPr>
      </w:pPr>
      <w:r>
        <w:rPr>
          <w:lang w:val="en-US"/>
        </w:rPr>
        <w:t xml:space="preserve">certificate of paid </w:t>
      </w:r>
      <w:r>
        <w:rPr>
          <w:lang w:val="it-IT"/>
        </w:rPr>
        <w:t xml:space="preserve">competition </w:t>
      </w:r>
      <w:r>
        <w:rPr>
          <w:lang w:val="en-US"/>
        </w:rPr>
        <w:t>fee</w:t>
      </w:r>
      <w:r w:rsidR="00CF7F40">
        <w:rPr>
          <w:lang w:val="en-US"/>
        </w:rPr>
        <w:t>.</w:t>
      </w:r>
    </w:p>
    <w:p w14:paraId="4384F0F9" w14:textId="77777777" w:rsidR="00723927" w:rsidRDefault="00723927">
      <w:pPr>
        <w:pStyle w:val="Body"/>
      </w:pPr>
    </w:p>
    <w:p w14:paraId="1EA02E5B" w14:textId="0E503DE2" w:rsidR="00516236" w:rsidRPr="0092709B" w:rsidRDefault="000A2A89">
      <w:pPr>
        <w:pStyle w:val="Body"/>
        <w:jc w:val="both"/>
      </w:pPr>
      <w:r>
        <w:rPr>
          <w:rFonts w:eastAsia="Arial Unicode MS" w:cs="Arial Unicode MS"/>
          <w:lang w:val="en-US"/>
        </w:rPr>
        <w:t>Documents, applications, questions, announcements, record announcements to</w:t>
      </w:r>
      <w:r w:rsidR="00CF7F40">
        <w:rPr>
          <w:rFonts w:eastAsia="Arial Unicode MS" w:cs="Arial Unicode MS"/>
          <w:lang w:val="en-US"/>
        </w:rPr>
        <w:t xml:space="preserve"> CDF</w:t>
      </w:r>
      <w:r>
        <w:rPr>
          <w:rFonts w:eastAsia="Arial Unicode MS" w:cs="Arial Unicode MS"/>
          <w:lang w:val="en-US"/>
        </w:rPr>
        <w:t xml:space="preserve">, payment confirmations, everything is submitted exclusively ONLINE to adriaticfreediving@gmail.com - from that address you will receive confirmation and all other information, schedules and changes. Come to the pool to dive! </w:t>
      </w:r>
      <w:r w:rsidR="00516236">
        <w:rPr>
          <w:rFonts w:eastAsia="Arial Unicode MS" w:cs="Arial Unicode MS"/>
          <w:lang w:val="en-US"/>
        </w:rPr>
        <w:t>(have the original medical with you)</w:t>
      </w:r>
      <w:r w:rsidR="00CF7F40">
        <w:rPr>
          <w:rFonts w:eastAsia="Arial Unicode MS" w:cs="Arial Unicode MS"/>
          <w:lang w:val="en-US"/>
        </w:rPr>
        <w:t xml:space="preserve"> </w:t>
      </w:r>
      <w:r>
        <w:rPr>
          <w:rFonts w:eastAsia="Arial Unicode MS" w:cs="Arial Unicode MS"/>
          <w:lang w:val="en-US"/>
        </w:rPr>
        <w:t xml:space="preserve">Application deadline: </w:t>
      </w:r>
      <w:r w:rsidR="00516236">
        <w:rPr>
          <w:rFonts w:eastAsia="Arial Unicode MS" w:cs="Arial Unicode MS"/>
          <w:lang w:val="en-US"/>
        </w:rPr>
        <w:t>1</w:t>
      </w:r>
      <w:r w:rsidR="00E51495">
        <w:rPr>
          <w:rFonts w:eastAsia="Arial Unicode MS" w:cs="Arial Unicode MS"/>
          <w:lang w:val="en-US"/>
        </w:rPr>
        <w:t>5</w:t>
      </w:r>
      <w:r>
        <w:rPr>
          <w:rFonts w:eastAsia="Arial Unicode MS" w:cs="Arial Unicode MS"/>
          <w:lang w:val="en-US"/>
        </w:rPr>
        <w:t>.</w:t>
      </w:r>
      <w:r w:rsidR="00CF7F40">
        <w:rPr>
          <w:rFonts w:eastAsia="Arial Unicode MS" w:cs="Arial Unicode MS"/>
          <w:lang w:val="en-US"/>
        </w:rPr>
        <w:t>0</w:t>
      </w:r>
      <w:r w:rsidR="00E51495">
        <w:rPr>
          <w:rFonts w:eastAsia="Arial Unicode MS" w:cs="Arial Unicode MS"/>
          <w:lang w:val="en-US"/>
        </w:rPr>
        <w:t>5</w:t>
      </w:r>
      <w:r>
        <w:rPr>
          <w:rFonts w:eastAsia="Arial Unicode MS" w:cs="Arial Unicode MS"/>
          <w:lang w:val="en-US"/>
        </w:rPr>
        <w:t>.2</w:t>
      </w:r>
      <w:r w:rsidR="00CF7F40">
        <w:rPr>
          <w:rFonts w:eastAsia="Arial Unicode MS" w:cs="Arial Unicode MS"/>
          <w:lang w:val="en-US"/>
        </w:rPr>
        <w:t>02</w:t>
      </w:r>
      <w:r w:rsidR="00516236">
        <w:rPr>
          <w:rFonts w:eastAsia="Arial Unicode MS" w:cs="Arial Unicode MS"/>
          <w:lang w:val="en-US"/>
        </w:rPr>
        <w:t>4</w:t>
      </w:r>
      <w:r>
        <w:rPr>
          <w:rFonts w:eastAsia="Arial Unicode MS" w:cs="Arial Unicode MS"/>
          <w:lang w:val="en-US"/>
        </w:rPr>
        <w:t>.</w:t>
      </w:r>
    </w:p>
    <w:p w14:paraId="7B985C4B" w14:textId="77777777" w:rsidR="00516236" w:rsidRDefault="00516236">
      <w:pPr>
        <w:pStyle w:val="Body"/>
        <w:jc w:val="both"/>
        <w:rPr>
          <w:b/>
          <w:bCs/>
        </w:rPr>
      </w:pPr>
    </w:p>
    <w:p w14:paraId="177B249B" w14:textId="77777777" w:rsidR="00723927" w:rsidRDefault="000A2A89">
      <w:pPr>
        <w:pStyle w:val="ListParagraph"/>
        <w:numPr>
          <w:ilvl w:val="0"/>
          <w:numId w:val="5"/>
        </w:numPr>
        <w:jc w:val="both"/>
        <w:rPr>
          <w:b/>
          <w:bCs/>
        </w:rPr>
      </w:pPr>
      <w:r>
        <w:rPr>
          <w:b/>
          <w:bCs/>
        </w:rPr>
        <w:t>Placement</w:t>
      </w:r>
    </w:p>
    <w:p w14:paraId="6A37FB7D" w14:textId="77777777" w:rsidR="00723927" w:rsidRDefault="000A2A89">
      <w:pPr>
        <w:pStyle w:val="Body"/>
        <w:tabs>
          <w:tab w:val="left" w:pos="426"/>
        </w:tabs>
        <w:jc w:val="both"/>
      </w:pPr>
      <w:r>
        <w:rPr>
          <w:lang w:val="en-US"/>
        </w:rPr>
        <w:t>Competitors achieve placements in individual and team competition.</w:t>
      </w:r>
      <w:r>
        <w:rPr>
          <w:lang w:val="it-IT"/>
        </w:rPr>
        <w:t xml:space="preserve"> </w:t>
      </w:r>
    </w:p>
    <w:p w14:paraId="00B7D88F" w14:textId="583C7968" w:rsidR="00723927" w:rsidRDefault="000A2A89">
      <w:pPr>
        <w:pStyle w:val="Body"/>
        <w:tabs>
          <w:tab w:val="left" w:pos="426"/>
        </w:tabs>
        <w:jc w:val="both"/>
      </w:pPr>
      <w:r>
        <w:rPr>
          <w:lang w:val="en-US"/>
        </w:rPr>
        <w:t xml:space="preserve">The competition will take place according to the latest CMAS - </w:t>
      </w:r>
      <w:r w:rsidR="00CF7F40">
        <w:rPr>
          <w:lang w:val="en-US"/>
        </w:rPr>
        <w:t>CDF</w:t>
      </w:r>
      <w:r>
        <w:rPr>
          <w:lang w:val="en-US"/>
        </w:rPr>
        <w:t xml:space="preserve"> Regulations. </w:t>
      </w:r>
      <w:hyperlink r:id="rId11" w:history="1">
        <w:r>
          <w:rPr>
            <w:rStyle w:val="Hyperlink0"/>
            <w:lang w:val="en-US"/>
          </w:rPr>
          <w:t>http://www.cmas.org</w:t>
        </w:r>
      </w:hyperlink>
    </w:p>
    <w:p w14:paraId="27FB99E0" w14:textId="77777777" w:rsidR="00723927" w:rsidRDefault="00723927">
      <w:pPr>
        <w:pStyle w:val="Body"/>
        <w:jc w:val="both"/>
        <w:rPr>
          <w:b/>
          <w:bCs/>
        </w:rPr>
      </w:pPr>
    </w:p>
    <w:p w14:paraId="7A4AFB7E" w14:textId="0828838F" w:rsidR="00723927" w:rsidRPr="00CF7F40" w:rsidRDefault="00CF7F40" w:rsidP="00CF7F40">
      <w:pPr>
        <w:jc w:val="both"/>
        <w:rPr>
          <w:b/>
          <w:bCs/>
        </w:rPr>
      </w:pPr>
      <w:r>
        <w:rPr>
          <w:b/>
          <w:bCs/>
        </w:rPr>
        <w:t xml:space="preserve">4. </w:t>
      </w:r>
      <w:r w:rsidR="000A2A89" w:rsidRPr="00CF7F40">
        <w:rPr>
          <w:b/>
          <w:bCs/>
        </w:rPr>
        <w:t>Prizes</w:t>
      </w:r>
    </w:p>
    <w:p w14:paraId="299F034E" w14:textId="77777777" w:rsidR="00723927" w:rsidRDefault="000A2A89">
      <w:pPr>
        <w:pStyle w:val="BodyText3"/>
        <w:jc w:val="both"/>
        <w:rPr>
          <w:sz w:val="24"/>
          <w:szCs w:val="24"/>
        </w:rPr>
      </w:pPr>
      <w:r>
        <w:rPr>
          <w:sz w:val="24"/>
          <w:szCs w:val="24"/>
        </w:rPr>
        <w:t>Medals for the first 3 places in individual male and female competition in each discipline separately. Medals for the first 3 places in the overall men's and women's competition for the open championship. The club ranking is determined by adding up the two competitors, especially in the men's and women's competition, and in the overall club ranking by adding up the overall results (2m+2f).</w:t>
      </w:r>
    </w:p>
    <w:p w14:paraId="544E800E" w14:textId="77777777" w:rsidR="00723927" w:rsidRDefault="00723927">
      <w:pPr>
        <w:pStyle w:val="Body"/>
        <w:jc w:val="both"/>
        <w:rPr>
          <w:b/>
          <w:bCs/>
        </w:rPr>
      </w:pPr>
    </w:p>
    <w:p w14:paraId="6293862E" w14:textId="2260A241" w:rsidR="00723927" w:rsidRDefault="0092709B" w:rsidP="00CF7F40">
      <w:pPr>
        <w:jc w:val="both"/>
      </w:pPr>
      <w:r>
        <w:rPr>
          <w:b/>
          <w:bCs/>
        </w:rPr>
        <w:t>5</w:t>
      </w:r>
      <w:r w:rsidR="00CF7F40">
        <w:rPr>
          <w:b/>
          <w:bCs/>
        </w:rPr>
        <w:t xml:space="preserve">. </w:t>
      </w:r>
      <w:r w:rsidR="000A2A89" w:rsidRPr="00CF7F40">
        <w:rPr>
          <w:b/>
          <w:bCs/>
        </w:rPr>
        <w:t>Starting order</w:t>
      </w:r>
    </w:p>
    <w:p w14:paraId="508F7E88" w14:textId="77777777" w:rsidR="00723927" w:rsidRDefault="000A2A89">
      <w:pPr>
        <w:pStyle w:val="Body"/>
        <w:jc w:val="both"/>
      </w:pPr>
      <w:r>
        <w:rPr>
          <w:lang w:val="it-IT"/>
        </w:rPr>
        <w:t>Diving Club</w:t>
      </w:r>
      <w:r>
        <w:rPr>
          <w:lang w:val="en-US"/>
        </w:rPr>
        <w:t xml:space="preserve"> Ocean reserves the right to arrange the start list according to its criteria. Competitors will be informed about them in the period before the competition.</w:t>
      </w:r>
    </w:p>
    <w:p w14:paraId="2BF60FDC" w14:textId="77777777" w:rsidR="00723927" w:rsidRDefault="00723927">
      <w:pPr>
        <w:pStyle w:val="Body"/>
        <w:jc w:val="both"/>
      </w:pPr>
    </w:p>
    <w:p w14:paraId="19CB2658" w14:textId="7D8A1F97" w:rsidR="00723927" w:rsidRPr="00CF7F40" w:rsidRDefault="0092709B" w:rsidP="00CF7F40">
      <w:pPr>
        <w:jc w:val="both"/>
        <w:rPr>
          <w:b/>
          <w:bCs/>
        </w:rPr>
      </w:pPr>
      <w:r>
        <w:rPr>
          <w:b/>
          <w:bCs/>
        </w:rPr>
        <w:t>6</w:t>
      </w:r>
      <w:r w:rsidR="00CF7F40">
        <w:rPr>
          <w:b/>
          <w:bCs/>
        </w:rPr>
        <w:t xml:space="preserve">. </w:t>
      </w:r>
      <w:r w:rsidR="000A2A89" w:rsidRPr="00CF7F40">
        <w:rPr>
          <w:b/>
          <w:bCs/>
        </w:rPr>
        <w:t>Applications</w:t>
      </w:r>
    </w:p>
    <w:p w14:paraId="218AB305" w14:textId="72F525B5" w:rsidR="00723927" w:rsidRDefault="000A2A89">
      <w:pPr>
        <w:pStyle w:val="Body"/>
        <w:jc w:val="both"/>
      </w:pPr>
      <w:r>
        <w:rPr>
          <w:lang w:val="en-US"/>
        </w:rPr>
        <w:t xml:space="preserve">The deadline for applications </w:t>
      </w:r>
      <w:r>
        <w:rPr>
          <w:lang w:val="it-IT"/>
        </w:rPr>
        <w:t>is</w:t>
      </w:r>
      <w:r>
        <w:rPr>
          <w:lang w:val="en-US"/>
        </w:rPr>
        <w:t xml:space="preserve"> </w:t>
      </w:r>
      <w:r w:rsidR="00E51495">
        <w:rPr>
          <w:lang w:val="en-US"/>
        </w:rPr>
        <w:t>May</w:t>
      </w:r>
      <w:r>
        <w:rPr>
          <w:lang w:val="en-US"/>
        </w:rPr>
        <w:t xml:space="preserve"> </w:t>
      </w:r>
      <w:r w:rsidR="00E51495">
        <w:rPr>
          <w:lang w:val="en-US"/>
        </w:rPr>
        <w:t>1</w:t>
      </w:r>
      <w:r>
        <w:rPr>
          <w:lang w:val="en-US"/>
        </w:rPr>
        <w:t>5, 202</w:t>
      </w:r>
      <w:r w:rsidR="00E51495">
        <w:rPr>
          <w:lang w:val="en-US"/>
        </w:rPr>
        <w:t>4</w:t>
      </w:r>
      <w:r>
        <w:rPr>
          <w:lang w:val="en-US"/>
        </w:rPr>
        <w:t>.</w:t>
      </w:r>
    </w:p>
    <w:p w14:paraId="6102915E" w14:textId="77777777" w:rsidR="00723927" w:rsidRDefault="000A2A89">
      <w:pPr>
        <w:pStyle w:val="Body"/>
        <w:shd w:val="clear" w:color="auto" w:fill="FFFFFF"/>
        <w:jc w:val="both"/>
      </w:pPr>
      <w:r>
        <w:rPr>
          <w:lang w:val="en-US"/>
        </w:rPr>
        <w:t xml:space="preserve">Applications are submitted only in electronic form with times by discipline. Applications should be submitted to </w:t>
      </w:r>
      <w:hyperlink r:id="rId12" w:history="1">
        <w:r>
          <w:rPr>
            <w:rStyle w:val="Hyperlink0"/>
            <w:lang w:val="nl-NL"/>
          </w:rPr>
          <w:t>adriaticfreediving@gmail.com</w:t>
        </w:r>
      </w:hyperlink>
      <w:r>
        <w:rPr>
          <w:lang w:val="it-IT"/>
        </w:rPr>
        <w:t xml:space="preserve">. </w:t>
      </w:r>
      <w:r>
        <w:rPr>
          <w:lang w:val="en-US"/>
        </w:rPr>
        <w:t xml:space="preserve"> Along with the application, it is necessary to emphasize the PB (personal best result in that discipline)</w:t>
      </w:r>
      <w:r>
        <w:rPr>
          <w:lang w:val="it-IT"/>
        </w:rPr>
        <w:t xml:space="preserve">. </w:t>
      </w:r>
      <w:r>
        <w:rPr>
          <w:lang w:val="en-US"/>
        </w:rPr>
        <w:t>We do not guarantee the start of incomplete registrations without payment after that date.</w:t>
      </w:r>
    </w:p>
    <w:p w14:paraId="3A8FB916" w14:textId="77777777" w:rsidR="00723927" w:rsidRDefault="00723927">
      <w:pPr>
        <w:pStyle w:val="Body"/>
        <w:jc w:val="both"/>
        <w:rPr>
          <w:b/>
          <w:bCs/>
        </w:rPr>
      </w:pPr>
    </w:p>
    <w:p w14:paraId="36BC5716" w14:textId="69AC82AE" w:rsidR="00723927" w:rsidRDefault="0092709B" w:rsidP="00CF7F40">
      <w:pPr>
        <w:jc w:val="both"/>
      </w:pPr>
      <w:r>
        <w:rPr>
          <w:b/>
          <w:bCs/>
        </w:rPr>
        <w:t>7</w:t>
      </w:r>
      <w:r w:rsidR="00CF7F40">
        <w:rPr>
          <w:b/>
          <w:bCs/>
        </w:rPr>
        <w:t xml:space="preserve">. </w:t>
      </w:r>
      <w:r w:rsidR="000A2A89" w:rsidRPr="00CF7F40">
        <w:rPr>
          <w:b/>
          <w:bCs/>
        </w:rPr>
        <w:t>Competition fee</w:t>
      </w:r>
    </w:p>
    <w:p w14:paraId="7265B584" w14:textId="19B0A821" w:rsidR="00723927" w:rsidRDefault="00E51495">
      <w:pPr>
        <w:pStyle w:val="ListParagraph"/>
        <w:numPr>
          <w:ilvl w:val="0"/>
          <w:numId w:val="7"/>
        </w:numPr>
        <w:jc w:val="both"/>
        <w:rPr>
          <w:lang w:val="en-US"/>
        </w:rPr>
      </w:pPr>
      <w:r>
        <w:rPr>
          <w:lang w:val="en-US"/>
        </w:rPr>
        <w:t>320,00 EUR p</w:t>
      </w:r>
      <w:r>
        <w:t>er competitor</w:t>
      </w:r>
    </w:p>
    <w:p w14:paraId="4378BFB2" w14:textId="25D102D5" w:rsidR="00723927" w:rsidRDefault="000A2A89">
      <w:pPr>
        <w:pStyle w:val="Body"/>
      </w:pPr>
      <w:r>
        <w:rPr>
          <w:rFonts w:eastAsia="Arial Unicode MS" w:cs="Arial Unicode MS"/>
          <w:lang w:val="it-IT"/>
        </w:rPr>
        <w:t>To be p</w:t>
      </w:r>
      <w:r>
        <w:rPr>
          <w:rFonts w:eastAsia="Arial Unicode MS" w:cs="Arial Unicode MS"/>
          <w:lang w:val="en-US"/>
        </w:rPr>
        <w:t>aid to the account of the host of the Diving Club Ocean at no. account:</w:t>
      </w:r>
      <w:r w:rsidR="0015290F">
        <w:t xml:space="preserve"> </w:t>
      </w:r>
      <w:r>
        <w:rPr>
          <w:rFonts w:eastAsia="Arial Unicode MS" w:cs="Arial Unicode MS"/>
        </w:rPr>
        <w:t xml:space="preserve">IBAN: </w:t>
      </w:r>
    </w:p>
    <w:p w14:paraId="0A5EF904" w14:textId="5E666D89" w:rsidR="00723927" w:rsidRDefault="000A2A89">
      <w:pPr>
        <w:pStyle w:val="Body"/>
        <w:rPr>
          <w:shd w:val="clear" w:color="auto" w:fill="FFFFFF"/>
        </w:rPr>
      </w:pPr>
      <w:r>
        <w:rPr>
          <w:rFonts w:eastAsia="Arial Unicode MS" w:cs="Arial Unicode MS"/>
          <w:shd w:val="clear" w:color="auto" w:fill="FFFFFF"/>
        </w:rPr>
        <w:t>HR9624020061100976236</w:t>
      </w:r>
      <w:r w:rsidR="0015290F">
        <w:rPr>
          <w:rFonts w:eastAsia="Arial Unicode MS" w:cs="Arial Unicode MS"/>
          <w:shd w:val="clear" w:color="auto" w:fill="FFFFFF"/>
        </w:rPr>
        <w:t>.</w:t>
      </w:r>
    </w:p>
    <w:p w14:paraId="7883D0C3" w14:textId="77777777" w:rsidR="00723927" w:rsidRDefault="00723927">
      <w:pPr>
        <w:pStyle w:val="Body"/>
      </w:pPr>
    </w:p>
    <w:p w14:paraId="73ECBF86" w14:textId="77777777" w:rsidR="00723927" w:rsidRDefault="000A2A89">
      <w:pPr>
        <w:pStyle w:val="Body"/>
        <w:jc w:val="both"/>
        <w:rPr>
          <w:b/>
          <w:bCs/>
        </w:rPr>
      </w:pPr>
      <w:r>
        <w:rPr>
          <w:b/>
          <w:bCs/>
          <w:lang w:val="en-US"/>
        </w:rPr>
        <w:t>Payments can be made to the account, and in the payment description it is important to write START FEE + NAME and LAST NAME of the competitor for whom the start fee is paid</w:t>
      </w:r>
    </w:p>
    <w:p w14:paraId="5C7C6D17" w14:textId="77777777" w:rsidR="00723927" w:rsidRDefault="00723927">
      <w:pPr>
        <w:pStyle w:val="Body"/>
        <w:jc w:val="both"/>
        <w:rPr>
          <w:b/>
          <w:bCs/>
        </w:rPr>
      </w:pPr>
    </w:p>
    <w:p w14:paraId="2C71FD79" w14:textId="790B706D" w:rsidR="00723927" w:rsidRDefault="00E51495">
      <w:pPr>
        <w:pStyle w:val="ListParagraph"/>
        <w:numPr>
          <w:ilvl w:val="0"/>
          <w:numId w:val="7"/>
        </w:numPr>
        <w:jc w:val="both"/>
        <w:rPr>
          <w:lang w:val="en-US"/>
        </w:rPr>
      </w:pPr>
      <w:r>
        <w:rPr>
          <w:lang w:val="en-US"/>
        </w:rPr>
        <w:t>320,00 eur</w:t>
      </w:r>
      <w:r>
        <w:t xml:space="preserve"> fee per competiror who is not member of the Croatian Diving Federation, i.e. from outside Croatia</w:t>
      </w:r>
    </w:p>
    <w:p w14:paraId="2C15D6F0" w14:textId="77777777" w:rsidR="00723927" w:rsidRDefault="000A2A89">
      <w:pPr>
        <w:pStyle w:val="ListParagraph"/>
        <w:numPr>
          <w:ilvl w:val="0"/>
          <w:numId w:val="7"/>
        </w:numPr>
        <w:jc w:val="both"/>
        <w:rPr>
          <w:lang w:val="en-US"/>
        </w:rPr>
      </w:pPr>
      <w:r>
        <w:rPr>
          <w:lang w:val="en-US"/>
        </w:rPr>
        <w:t>Instructions for payments outside the Republic of Croatia:</w:t>
      </w:r>
    </w:p>
    <w:p w14:paraId="5CE36FB4" w14:textId="77777777" w:rsidR="00723927" w:rsidRDefault="00723927">
      <w:pPr>
        <w:pStyle w:val="ListParagraph"/>
        <w:ind w:left="0"/>
        <w:jc w:val="both"/>
      </w:pPr>
    </w:p>
    <w:p w14:paraId="1C414747" w14:textId="77777777" w:rsidR="00723927" w:rsidRDefault="000A2A89">
      <w:pPr>
        <w:pStyle w:val="Body"/>
        <w:shd w:val="clear" w:color="auto" w:fill="FFFFFF"/>
        <w:ind w:left="720"/>
      </w:pPr>
      <w:r>
        <w:rPr>
          <w:lang w:val="en-US"/>
        </w:rPr>
        <w:t>Accountwithinstitution / Beneficiary's Bank</w:t>
      </w:r>
    </w:p>
    <w:p w14:paraId="0F581E13" w14:textId="77777777" w:rsidR="00723927" w:rsidRDefault="000A2A89">
      <w:pPr>
        <w:pStyle w:val="Body"/>
        <w:shd w:val="clear" w:color="auto" w:fill="FFFFFF"/>
        <w:ind w:left="720"/>
      </w:pPr>
      <w:r>
        <w:rPr>
          <w:lang w:val="de-DE"/>
        </w:rPr>
        <w:t xml:space="preserve">SWIFT:  ESBCHR22 </w:t>
      </w:r>
    </w:p>
    <w:p w14:paraId="428689FB" w14:textId="77777777" w:rsidR="00723927" w:rsidRDefault="000A2A89">
      <w:pPr>
        <w:pStyle w:val="Body"/>
        <w:shd w:val="clear" w:color="auto" w:fill="FFFFFF"/>
        <w:ind w:left="720"/>
      </w:pPr>
      <w:r>
        <w:rPr>
          <w:lang w:val="de-DE"/>
        </w:rPr>
        <w:t>Name: ERSTE BANK</w:t>
      </w:r>
    </w:p>
    <w:p w14:paraId="3E683C2C" w14:textId="77777777" w:rsidR="00723927" w:rsidRDefault="000A2A89">
      <w:pPr>
        <w:pStyle w:val="Body"/>
        <w:shd w:val="clear" w:color="auto" w:fill="FFFFFF"/>
        <w:ind w:left="720"/>
      </w:pPr>
      <w:r>
        <w:t>City, Country: Rijeka, Croatia</w:t>
      </w:r>
    </w:p>
    <w:p w14:paraId="3FD94398" w14:textId="77777777" w:rsidR="00723927" w:rsidRDefault="00723927">
      <w:pPr>
        <w:pStyle w:val="Body"/>
        <w:shd w:val="clear" w:color="auto" w:fill="FFFFFF"/>
        <w:ind w:left="720"/>
      </w:pPr>
    </w:p>
    <w:p w14:paraId="0D02EF5F" w14:textId="77777777" w:rsidR="00723927" w:rsidRDefault="000A2A89">
      <w:pPr>
        <w:pStyle w:val="Body"/>
        <w:shd w:val="clear" w:color="auto" w:fill="FFFFFF"/>
        <w:ind w:left="720"/>
      </w:pPr>
      <w:r>
        <w:rPr>
          <w:lang w:val="en-US"/>
        </w:rPr>
        <w:t>Beneficiary</w:t>
      </w:r>
    </w:p>
    <w:p w14:paraId="44A5B81F" w14:textId="77777777" w:rsidR="00723927" w:rsidRDefault="000A2A89">
      <w:pPr>
        <w:pStyle w:val="Body"/>
        <w:shd w:val="clear" w:color="auto" w:fill="FFFFFF"/>
        <w:ind w:left="720"/>
      </w:pPr>
      <w:r>
        <w:rPr>
          <w:lang w:val="en-US"/>
        </w:rPr>
        <w:t>IBAN/ AccountNumber:  HR9624020061100976236</w:t>
      </w:r>
    </w:p>
    <w:p w14:paraId="24956856" w14:textId="77777777" w:rsidR="00723927" w:rsidRDefault="000A2A89">
      <w:pPr>
        <w:pStyle w:val="Body"/>
        <w:shd w:val="clear" w:color="auto" w:fill="FFFFFF"/>
        <w:ind w:left="720"/>
      </w:pPr>
      <w:r>
        <w:rPr>
          <w:lang w:val="en-US"/>
        </w:rPr>
        <w:t>Company name: RK OCEAN</w:t>
      </w:r>
    </w:p>
    <w:p w14:paraId="12D07460" w14:textId="77777777" w:rsidR="00723927" w:rsidRDefault="000A2A89">
      <w:pPr>
        <w:pStyle w:val="Body"/>
        <w:shd w:val="clear" w:color="auto" w:fill="FFFFFF"/>
        <w:ind w:left="720"/>
      </w:pPr>
      <w:r>
        <w:rPr>
          <w:lang w:val="en-US"/>
        </w:rPr>
        <w:t>Street: Marohni</w:t>
      </w:r>
      <w:r>
        <w:t>ćeva</w:t>
      </w:r>
    </w:p>
    <w:p w14:paraId="620D4523" w14:textId="77777777" w:rsidR="00723927" w:rsidRDefault="000A2A89">
      <w:pPr>
        <w:pStyle w:val="Body"/>
        <w:shd w:val="clear" w:color="auto" w:fill="FFFFFF"/>
        <w:ind w:left="720"/>
      </w:pPr>
      <w:r>
        <w:t>City, Country : Rijeka, 51000, CROATIA</w:t>
      </w:r>
    </w:p>
    <w:p w14:paraId="32224DBF" w14:textId="77777777" w:rsidR="00723927" w:rsidRDefault="00723927">
      <w:pPr>
        <w:pStyle w:val="Body"/>
        <w:jc w:val="both"/>
        <w:rPr>
          <w:b/>
          <w:bCs/>
        </w:rPr>
      </w:pPr>
    </w:p>
    <w:p w14:paraId="690D5FCB" w14:textId="77777777" w:rsidR="00723927" w:rsidRDefault="000A2A89">
      <w:pPr>
        <w:pStyle w:val="ListParagraph"/>
        <w:numPr>
          <w:ilvl w:val="0"/>
          <w:numId w:val="8"/>
        </w:numPr>
        <w:jc w:val="both"/>
        <w:rPr>
          <w:b/>
          <w:bCs/>
        </w:rPr>
      </w:pPr>
      <w:r>
        <w:rPr>
          <w:b/>
          <w:bCs/>
        </w:rPr>
        <w:t>Complains</w:t>
      </w:r>
    </w:p>
    <w:p w14:paraId="1726B4DB" w14:textId="6A500682" w:rsidR="00723927" w:rsidRPr="0092709B" w:rsidRDefault="000A2A89">
      <w:pPr>
        <w:pStyle w:val="Body"/>
        <w:jc w:val="both"/>
      </w:pPr>
      <w:r>
        <w:rPr>
          <w:lang w:val="it-IT"/>
        </w:rPr>
        <w:t>Are to be</w:t>
      </w:r>
      <w:r>
        <w:rPr>
          <w:lang w:val="en-US"/>
        </w:rPr>
        <w:t xml:space="preserve"> submitted in writing </w:t>
      </w:r>
      <w:r>
        <w:rPr>
          <w:lang w:val="it-IT"/>
        </w:rPr>
        <w:t xml:space="preserve">letter </w:t>
      </w:r>
      <w:r>
        <w:rPr>
          <w:lang w:val="en-US"/>
        </w:rPr>
        <w:t>within 30 minutes after the announcement of the results or disputed event.</w:t>
      </w:r>
      <w:r>
        <w:rPr>
          <w:lang w:val="it-IT"/>
        </w:rPr>
        <w:t xml:space="preserve"> </w:t>
      </w:r>
      <w:r>
        <w:rPr>
          <w:lang w:val="en-US"/>
        </w:rPr>
        <w:t xml:space="preserve">The appeal fee is </w:t>
      </w:r>
      <w:r w:rsidR="00CF7F40">
        <w:rPr>
          <w:lang w:val="en-US"/>
        </w:rPr>
        <w:t xml:space="preserve">40, 00 EUR </w:t>
      </w:r>
      <w:r>
        <w:rPr>
          <w:lang w:val="en-US"/>
        </w:rPr>
        <w:t>and is refunded if the appeal is accepted.</w:t>
      </w:r>
    </w:p>
    <w:p w14:paraId="42F4F147" w14:textId="77777777" w:rsidR="00723927" w:rsidRDefault="00723927">
      <w:pPr>
        <w:pStyle w:val="Body"/>
        <w:jc w:val="both"/>
        <w:rPr>
          <w:b/>
          <w:bCs/>
        </w:rPr>
      </w:pPr>
    </w:p>
    <w:p w14:paraId="49D901B7" w14:textId="23C402F5" w:rsidR="00723927" w:rsidRPr="0092709B" w:rsidRDefault="0092709B" w:rsidP="0092709B">
      <w:pPr>
        <w:jc w:val="both"/>
        <w:rPr>
          <w:b/>
          <w:bCs/>
        </w:rPr>
      </w:pPr>
      <w:r>
        <w:rPr>
          <w:b/>
          <w:bCs/>
        </w:rPr>
        <w:t xml:space="preserve">9. </w:t>
      </w:r>
      <w:r w:rsidR="000A2A89" w:rsidRPr="0092709B">
        <w:rPr>
          <w:b/>
          <w:bCs/>
        </w:rPr>
        <w:t>Responsibility</w:t>
      </w:r>
    </w:p>
    <w:p w14:paraId="2523A9EA" w14:textId="28241D48" w:rsidR="00723927" w:rsidRDefault="000A2A89">
      <w:pPr>
        <w:pStyle w:val="Body"/>
        <w:jc w:val="both"/>
      </w:pPr>
      <w:r>
        <w:rPr>
          <w:lang w:val="en-US"/>
        </w:rPr>
        <w:t xml:space="preserve">Croatian Diving </w:t>
      </w:r>
      <w:r w:rsidR="00CF7F40">
        <w:rPr>
          <w:lang w:val="en-US"/>
        </w:rPr>
        <w:t>Federation</w:t>
      </w:r>
      <w:r>
        <w:rPr>
          <w:lang w:val="en-US"/>
        </w:rPr>
        <w:t xml:space="preserve"> as sponsor</w:t>
      </w:r>
      <w:r w:rsidR="00CF7F40">
        <w:rPr>
          <w:lang w:val="en-US"/>
        </w:rPr>
        <w:t xml:space="preserve"> and </w:t>
      </w:r>
      <w:r w:rsidR="00CF7F40">
        <w:rPr>
          <w:lang w:val="it-IT"/>
        </w:rPr>
        <w:t>Diving Club O</w:t>
      </w:r>
      <w:r w:rsidR="00CF7F40">
        <w:rPr>
          <w:lang w:val="it-IT"/>
        </w:rPr>
        <w:t>cean</w:t>
      </w:r>
      <w:r w:rsidR="00CF7F40">
        <w:rPr>
          <w:lang w:val="it-IT"/>
        </w:rPr>
        <w:t xml:space="preserve"> as</w:t>
      </w:r>
      <w:r w:rsidR="00CF7F40">
        <w:rPr>
          <w:lang w:val="en-US"/>
        </w:rPr>
        <w:t xml:space="preserve"> organizer and host </w:t>
      </w:r>
      <w:r>
        <w:rPr>
          <w:lang w:val="en-US"/>
        </w:rPr>
        <w:t>including all individuals participating in the organization of the competition, remove any responsibility for damage that may arise from this competition.</w:t>
      </w:r>
      <w:r>
        <w:rPr>
          <w:lang w:val="it-IT"/>
        </w:rPr>
        <w:t xml:space="preserve"> </w:t>
      </w:r>
      <w:r>
        <w:rPr>
          <w:lang w:val="en-US"/>
        </w:rPr>
        <w:t>All competitors are obliged to familiarize themselves with the propositions and regulations, they are obliged to assess their own health condition and physical condition, and they perform at their own risk, which they confirm by signing the declaration of responsibility.</w:t>
      </w:r>
    </w:p>
    <w:p w14:paraId="643A4714" w14:textId="77777777" w:rsidR="00723927" w:rsidRDefault="00723927">
      <w:pPr>
        <w:pStyle w:val="BodyText2"/>
        <w:rPr>
          <w:sz w:val="24"/>
          <w:szCs w:val="24"/>
        </w:rPr>
      </w:pPr>
    </w:p>
    <w:p w14:paraId="2AC5B8A3" w14:textId="1B169D85" w:rsidR="00723927" w:rsidRPr="0092709B" w:rsidRDefault="0092709B" w:rsidP="0092709B">
      <w:pPr>
        <w:jc w:val="both"/>
        <w:rPr>
          <w:b/>
          <w:bCs/>
        </w:rPr>
      </w:pPr>
      <w:r>
        <w:rPr>
          <w:b/>
          <w:bCs/>
        </w:rPr>
        <w:lastRenderedPageBreak/>
        <w:t xml:space="preserve">10. </w:t>
      </w:r>
      <w:r w:rsidR="000A2A89" w:rsidRPr="0092709B">
        <w:rPr>
          <w:b/>
          <w:bCs/>
        </w:rPr>
        <w:t>Program</w:t>
      </w:r>
    </w:p>
    <w:p w14:paraId="7E490E0B" w14:textId="77777777" w:rsidR="00723927" w:rsidRDefault="000A2A89">
      <w:pPr>
        <w:pStyle w:val="BodyText2"/>
        <w:jc w:val="both"/>
        <w:rPr>
          <w:sz w:val="24"/>
          <w:szCs w:val="24"/>
        </w:rPr>
      </w:pPr>
      <w:r>
        <w:rPr>
          <w:sz w:val="24"/>
          <w:szCs w:val="24"/>
          <w:lang w:val="en-US"/>
        </w:rPr>
        <w:t>The organizer reserves the right to change the competition program.</w:t>
      </w:r>
      <w:r>
        <w:rPr>
          <w:sz w:val="24"/>
          <w:szCs w:val="24"/>
          <w:lang w:val="it-IT"/>
        </w:rPr>
        <w:t xml:space="preserve"> </w:t>
      </w:r>
    </w:p>
    <w:p w14:paraId="53ACAB1D" w14:textId="77777777" w:rsidR="00723927" w:rsidRDefault="000A2A89">
      <w:pPr>
        <w:pStyle w:val="BodyText2"/>
        <w:jc w:val="both"/>
        <w:rPr>
          <w:sz w:val="24"/>
          <w:szCs w:val="24"/>
        </w:rPr>
      </w:pPr>
      <w:r>
        <w:rPr>
          <w:sz w:val="24"/>
          <w:szCs w:val="24"/>
          <w:lang w:val="en-US"/>
        </w:rPr>
        <w:t>The detailed schedule and individual start times will be provided before the start of the competition, after the deadline for applications.</w:t>
      </w:r>
    </w:p>
    <w:p w14:paraId="222D5FC3" w14:textId="77777777" w:rsidR="00723927" w:rsidRDefault="00723927">
      <w:pPr>
        <w:pStyle w:val="BodyText2"/>
        <w:jc w:val="both"/>
        <w:rPr>
          <w:b/>
          <w:bCs/>
          <w:sz w:val="24"/>
          <w:szCs w:val="24"/>
        </w:rPr>
      </w:pPr>
    </w:p>
    <w:tbl>
      <w:tblPr>
        <w:tblW w:w="8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8"/>
        <w:gridCol w:w="6663"/>
      </w:tblGrid>
      <w:tr w:rsidR="00E51495" w14:paraId="73FEF967" w14:textId="77777777">
        <w:trPr>
          <w:trHeight w:val="246"/>
        </w:trPr>
        <w:tc>
          <w:tcPr>
            <w:tcW w:w="2258" w:type="dxa"/>
            <w:tcBorders>
              <w:top w:val="single" w:sz="6" w:space="0" w:color="57C7FF"/>
              <w:left w:val="single" w:sz="6" w:space="0" w:color="57C7FF"/>
              <w:bottom w:val="single" w:sz="6" w:space="0" w:color="57C7FF"/>
              <w:right w:val="single" w:sz="6" w:space="0" w:color="57C7FF"/>
            </w:tcBorders>
            <w:shd w:val="clear" w:color="auto" w:fill="auto"/>
            <w:tcMar>
              <w:top w:w="80" w:type="dxa"/>
              <w:left w:w="80" w:type="dxa"/>
              <w:bottom w:w="80" w:type="dxa"/>
              <w:right w:w="80" w:type="dxa"/>
            </w:tcMar>
          </w:tcPr>
          <w:p w14:paraId="41BF88B7" w14:textId="7D8A54E8" w:rsidR="00E51495" w:rsidRDefault="00E51495" w:rsidP="00E51495">
            <w:pPr>
              <w:pStyle w:val="Body"/>
            </w:pPr>
            <w:r>
              <w:rPr>
                <w:sz w:val="28"/>
                <w:szCs w:val="28"/>
              </w:rPr>
              <w:t>29.5. – 1.6.2024</w:t>
            </w:r>
            <w:r w:rsidRPr="00751EDD">
              <w:rPr>
                <w:sz w:val="28"/>
                <w:szCs w:val="28"/>
              </w:rPr>
              <w:t>.</w:t>
            </w:r>
          </w:p>
        </w:tc>
        <w:tc>
          <w:tcPr>
            <w:tcW w:w="6663" w:type="dxa"/>
            <w:tcBorders>
              <w:top w:val="single" w:sz="6" w:space="0" w:color="57C7FF"/>
              <w:left w:val="single" w:sz="6" w:space="0" w:color="57C7FF"/>
              <w:bottom w:val="single" w:sz="6" w:space="0" w:color="57C7FF"/>
              <w:right w:val="single" w:sz="6" w:space="0" w:color="57C7FF"/>
            </w:tcBorders>
            <w:shd w:val="clear" w:color="auto" w:fill="auto"/>
            <w:tcMar>
              <w:top w:w="80" w:type="dxa"/>
              <w:left w:w="80" w:type="dxa"/>
              <w:bottom w:w="80" w:type="dxa"/>
              <w:right w:w="80" w:type="dxa"/>
            </w:tcMar>
          </w:tcPr>
          <w:p w14:paraId="6BECBC41" w14:textId="77777777" w:rsidR="00E51495" w:rsidRDefault="00E51495" w:rsidP="00E51495">
            <w:pPr>
              <w:pStyle w:val="Body"/>
            </w:pPr>
            <w:r>
              <w:rPr>
                <w:rFonts w:eastAsia="Arial Unicode MS" w:cs="Arial Unicode MS"/>
                <w:sz w:val="22"/>
                <w:szCs w:val="22"/>
              </w:rPr>
              <w:t> </w:t>
            </w:r>
          </w:p>
        </w:tc>
      </w:tr>
      <w:tr w:rsidR="00723927" w14:paraId="6AD0F825" w14:textId="77777777">
        <w:trPr>
          <w:trHeight w:val="246"/>
        </w:trPr>
        <w:tc>
          <w:tcPr>
            <w:tcW w:w="2258" w:type="dxa"/>
            <w:tcBorders>
              <w:top w:val="single" w:sz="6" w:space="0" w:color="57C7FF"/>
              <w:left w:val="single" w:sz="6" w:space="0" w:color="57C7FF"/>
              <w:bottom w:val="single" w:sz="6" w:space="0" w:color="57C7FF"/>
              <w:right w:val="single" w:sz="6" w:space="0" w:color="57C7FF"/>
            </w:tcBorders>
            <w:shd w:val="clear" w:color="auto" w:fill="auto"/>
            <w:tcMar>
              <w:top w:w="80" w:type="dxa"/>
              <w:left w:w="80" w:type="dxa"/>
              <w:bottom w:w="80" w:type="dxa"/>
              <w:right w:w="80" w:type="dxa"/>
            </w:tcMar>
          </w:tcPr>
          <w:p w14:paraId="17B2E4EC" w14:textId="5A2951EC" w:rsidR="00723927" w:rsidRDefault="00723927">
            <w:pPr>
              <w:pStyle w:val="Body"/>
            </w:pPr>
          </w:p>
        </w:tc>
        <w:tc>
          <w:tcPr>
            <w:tcW w:w="6663" w:type="dxa"/>
            <w:tcBorders>
              <w:top w:val="single" w:sz="6" w:space="0" w:color="57C7FF"/>
              <w:left w:val="single" w:sz="6" w:space="0" w:color="57C7FF"/>
              <w:bottom w:val="single" w:sz="6" w:space="0" w:color="57C7FF"/>
              <w:right w:val="single" w:sz="6" w:space="0" w:color="57C7FF"/>
            </w:tcBorders>
            <w:shd w:val="clear" w:color="auto" w:fill="auto"/>
            <w:tcMar>
              <w:top w:w="80" w:type="dxa"/>
              <w:left w:w="80" w:type="dxa"/>
              <w:bottom w:w="80" w:type="dxa"/>
              <w:right w:w="80" w:type="dxa"/>
            </w:tcMar>
          </w:tcPr>
          <w:p w14:paraId="56763152" w14:textId="2B8C4AF8" w:rsidR="00E51495" w:rsidRPr="00E51495" w:rsidRDefault="00E51495" w:rsidP="00E51495">
            <w:pPr>
              <w:pStyle w:val="Body"/>
              <w:rPr>
                <w:lang w:val="en"/>
              </w:rPr>
            </w:pPr>
            <w:r w:rsidRPr="00E51495">
              <w:rPr>
                <w:lang w:val="en"/>
              </w:rPr>
              <w:t xml:space="preserve">The base of the competition is the city of Krk and the port of Krk, from where the official boat and transfers will depart every day. The schedule by discipline and the exact hourly </w:t>
            </w:r>
            <w:r>
              <w:rPr>
                <w:lang w:val="en"/>
              </w:rPr>
              <w:t>schedule</w:t>
            </w:r>
            <w:r w:rsidRPr="00E51495">
              <w:rPr>
                <w:lang w:val="en"/>
              </w:rPr>
              <w:t xml:space="preserve"> will depend on weather conditions, current and the number of registrants, in order to optimize the best conditions for the most difficult starts. The goal is to enable 2 competition days for 4 disciplines. </w:t>
            </w:r>
            <w:r>
              <w:rPr>
                <w:lang w:val="en"/>
              </w:rPr>
              <w:t>Organizer will</w:t>
            </w:r>
            <w:r w:rsidRPr="00E51495">
              <w:rPr>
                <w:lang w:val="en"/>
              </w:rPr>
              <w:t xml:space="preserve"> try to make it possible on Friday and Saturday, so that </w:t>
            </w:r>
            <w:r>
              <w:rPr>
                <w:lang w:val="en"/>
              </w:rPr>
              <w:t>athletes</w:t>
            </w:r>
            <w:r w:rsidRPr="00E51495">
              <w:rPr>
                <w:lang w:val="en"/>
              </w:rPr>
              <w:t xml:space="preserve"> can do official training the day before. After the closing of applications, everyone receives the official schedule by MAIL.</w:t>
            </w:r>
          </w:p>
          <w:p w14:paraId="4504F8FE" w14:textId="63B103C6" w:rsidR="00723927" w:rsidRDefault="00723927">
            <w:pPr>
              <w:pStyle w:val="Body"/>
            </w:pPr>
          </w:p>
        </w:tc>
      </w:tr>
    </w:tbl>
    <w:p w14:paraId="23DB3692" w14:textId="77777777" w:rsidR="00723927" w:rsidRDefault="00723927">
      <w:pPr>
        <w:pStyle w:val="BodyText2"/>
        <w:widowControl w:val="0"/>
        <w:jc w:val="both"/>
        <w:rPr>
          <w:b/>
          <w:bCs/>
          <w:sz w:val="24"/>
          <w:szCs w:val="24"/>
        </w:rPr>
      </w:pPr>
    </w:p>
    <w:p w14:paraId="2BC93284" w14:textId="77777777" w:rsidR="00723927" w:rsidRDefault="00723927">
      <w:pPr>
        <w:pStyle w:val="Body"/>
      </w:pPr>
    </w:p>
    <w:p w14:paraId="60A3C3A0" w14:textId="77777777" w:rsidR="00723927" w:rsidRDefault="00723927">
      <w:pPr>
        <w:pStyle w:val="BodyText2"/>
        <w:rPr>
          <w:sz w:val="24"/>
          <w:szCs w:val="24"/>
        </w:rPr>
      </w:pPr>
    </w:p>
    <w:p w14:paraId="0594AA85" w14:textId="77777777" w:rsidR="00723927" w:rsidRDefault="000A2A89">
      <w:pPr>
        <w:pStyle w:val="Body"/>
      </w:pPr>
      <w:r>
        <w:rPr>
          <w:rFonts w:ascii="Arial Unicode MS" w:eastAsia="Arial Unicode MS" w:hAnsi="Arial Unicode MS" w:cs="Arial Unicode MS"/>
        </w:rPr>
        <w:br w:type="page"/>
      </w:r>
    </w:p>
    <w:p w14:paraId="335E582E" w14:textId="77777777" w:rsidR="00723927" w:rsidRDefault="000A2A89">
      <w:pPr>
        <w:pStyle w:val="Body"/>
        <w:keepNext/>
        <w:spacing w:before="240" w:after="60" w:line="240" w:lineRule="atLeast"/>
        <w:ind w:firstLine="720"/>
        <w:jc w:val="center"/>
        <w:rPr>
          <w:b/>
          <w:bCs/>
        </w:rPr>
      </w:pPr>
      <w:r>
        <w:rPr>
          <w:b/>
          <w:bCs/>
          <w:lang w:val="en-US"/>
        </w:rPr>
        <w:lastRenderedPageBreak/>
        <w:t>DISCLAIMER OF RESPONSIBILITY FOR COMPETITORS</w:t>
      </w:r>
    </w:p>
    <w:p w14:paraId="4569A877" w14:textId="0A640F25" w:rsidR="00723927" w:rsidRDefault="0015290F" w:rsidP="00CF7F40">
      <w:pPr>
        <w:pStyle w:val="Body"/>
        <w:keepNext/>
        <w:spacing w:after="60"/>
        <w:ind w:firstLine="720"/>
        <w:jc w:val="center"/>
        <w:rPr>
          <w:b/>
          <w:bCs/>
          <w:lang w:val="it-IT"/>
        </w:rPr>
      </w:pPr>
      <w:r>
        <w:rPr>
          <w:b/>
          <w:bCs/>
          <w:lang w:val="it-IT"/>
        </w:rPr>
        <w:t xml:space="preserve">To </w:t>
      </w:r>
      <w:r w:rsidR="000A2A89">
        <w:rPr>
          <w:b/>
          <w:bCs/>
          <w:lang w:val="it-IT"/>
        </w:rPr>
        <w:t xml:space="preserve">Croatian Diving Federation </w:t>
      </w:r>
    </w:p>
    <w:p w14:paraId="6ED29625" w14:textId="00C5AFF3" w:rsidR="00CF7F40" w:rsidRDefault="00CF7F40" w:rsidP="00CF7F40">
      <w:pPr>
        <w:pStyle w:val="Body"/>
        <w:keepNext/>
        <w:spacing w:after="60"/>
        <w:ind w:firstLine="720"/>
        <w:jc w:val="center"/>
        <w:rPr>
          <w:b/>
          <w:bCs/>
          <w:lang w:val="it-IT"/>
        </w:rPr>
      </w:pPr>
      <w:r>
        <w:rPr>
          <w:b/>
          <w:bCs/>
          <w:lang w:val="it-IT"/>
        </w:rPr>
        <w:t>as sponsor</w:t>
      </w:r>
    </w:p>
    <w:p w14:paraId="5EFD9229" w14:textId="592016D5" w:rsidR="0015290F" w:rsidRDefault="0015290F" w:rsidP="00CF7F40">
      <w:pPr>
        <w:pStyle w:val="Body"/>
        <w:keepNext/>
        <w:spacing w:after="60"/>
        <w:ind w:firstLine="720"/>
        <w:jc w:val="center"/>
        <w:rPr>
          <w:b/>
          <w:bCs/>
        </w:rPr>
      </w:pPr>
      <w:r>
        <w:rPr>
          <w:b/>
          <w:bCs/>
          <w:lang w:val="it-IT"/>
        </w:rPr>
        <w:t xml:space="preserve">and </w:t>
      </w:r>
    </w:p>
    <w:p w14:paraId="5A183723" w14:textId="13BA7DA4" w:rsidR="00723927" w:rsidRDefault="000A2A89" w:rsidP="00CF7F40">
      <w:pPr>
        <w:pStyle w:val="Body"/>
        <w:keepNext/>
        <w:spacing w:after="60" w:line="240" w:lineRule="atLeast"/>
        <w:ind w:firstLine="720"/>
        <w:jc w:val="center"/>
        <w:rPr>
          <w:b/>
          <w:bCs/>
          <w:lang w:val="it-IT"/>
        </w:rPr>
      </w:pPr>
      <w:r>
        <w:rPr>
          <w:b/>
          <w:bCs/>
          <w:lang w:val="it-IT"/>
        </w:rPr>
        <w:t>Diving Club Ocean</w:t>
      </w:r>
    </w:p>
    <w:p w14:paraId="7211D5A3" w14:textId="5D182610" w:rsidR="00CF7F40" w:rsidRDefault="00CF7F40" w:rsidP="00CF7F40">
      <w:pPr>
        <w:pStyle w:val="Body"/>
        <w:keepNext/>
        <w:spacing w:after="60" w:line="240" w:lineRule="atLeast"/>
        <w:ind w:firstLine="720"/>
        <w:jc w:val="center"/>
        <w:rPr>
          <w:b/>
          <w:bCs/>
        </w:rPr>
      </w:pPr>
      <w:r>
        <w:rPr>
          <w:b/>
          <w:bCs/>
          <w:lang w:val="it-IT"/>
        </w:rPr>
        <w:t xml:space="preserve">as </w:t>
      </w:r>
      <w:r>
        <w:rPr>
          <w:b/>
          <w:bCs/>
          <w:lang w:val="it-IT"/>
        </w:rPr>
        <w:t xml:space="preserve"> organizer and host</w:t>
      </w:r>
    </w:p>
    <w:p w14:paraId="6E080E3C" w14:textId="77777777" w:rsidR="00723927" w:rsidRDefault="000A2A89">
      <w:pPr>
        <w:pStyle w:val="Body"/>
        <w:keepNext/>
        <w:spacing w:before="240" w:line="240" w:lineRule="atLeast"/>
        <w:jc w:val="center"/>
      </w:pPr>
      <w:r>
        <w:rPr>
          <w:b/>
          <w:bCs/>
          <w:sz w:val="32"/>
          <w:szCs w:val="32"/>
          <w:lang w:val="it-IT"/>
        </w:rPr>
        <w:t>STATEMENT</w:t>
      </w:r>
    </w:p>
    <w:p w14:paraId="4616F4E7" w14:textId="77777777" w:rsidR="00723927" w:rsidRDefault="00723927">
      <w:pPr>
        <w:pStyle w:val="Body"/>
        <w:jc w:val="center"/>
        <w:rPr>
          <w:sz w:val="22"/>
          <w:szCs w:val="22"/>
        </w:rPr>
      </w:pPr>
    </w:p>
    <w:p w14:paraId="79BE2B57" w14:textId="77777777" w:rsidR="00723927" w:rsidRDefault="000A2A89">
      <w:pPr>
        <w:pStyle w:val="Body"/>
        <w:jc w:val="center"/>
        <w:rPr>
          <w:sz w:val="22"/>
          <w:szCs w:val="22"/>
        </w:rPr>
      </w:pPr>
      <w:r>
        <w:rPr>
          <w:sz w:val="22"/>
          <w:szCs w:val="22"/>
          <w:lang w:val="en-US"/>
        </w:rPr>
        <w:t xml:space="preserve">I, the undersigned___________________________________________________ </w:t>
      </w:r>
    </w:p>
    <w:p w14:paraId="0F919840" w14:textId="77777777" w:rsidR="00723927" w:rsidRDefault="000A2A89">
      <w:pPr>
        <w:pStyle w:val="Body"/>
        <w:jc w:val="center"/>
      </w:pPr>
      <w:r>
        <w:rPr>
          <w:sz w:val="22"/>
          <w:szCs w:val="22"/>
          <w:lang w:val="en-US"/>
        </w:rPr>
        <w:t xml:space="preserve">(name and surname in </w:t>
      </w:r>
      <w:r>
        <w:rPr>
          <w:sz w:val="22"/>
          <w:szCs w:val="22"/>
          <w:lang w:val="it-IT"/>
        </w:rPr>
        <w:t>capital</w:t>
      </w:r>
      <w:r>
        <w:rPr>
          <w:sz w:val="22"/>
          <w:szCs w:val="22"/>
        </w:rPr>
        <w:t xml:space="preserve"> letters)</w:t>
      </w:r>
    </w:p>
    <w:p w14:paraId="4AB65777" w14:textId="77777777" w:rsidR="00CF7F40" w:rsidRDefault="00CF7F40">
      <w:pPr>
        <w:pStyle w:val="Body"/>
        <w:jc w:val="center"/>
        <w:rPr>
          <w:sz w:val="22"/>
          <w:szCs w:val="22"/>
          <w:lang w:val="it-IT"/>
        </w:rPr>
      </w:pPr>
    </w:p>
    <w:p w14:paraId="5F8A9B73" w14:textId="3C41FDE7" w:rsidR="00723927" w:rsidRDefault="000A2A89">
      <w:pPr>
        <w:pStyle w:val="Body"/>
        <w:jc w:val="center"/>
        <w:rPr>
          <w:sz w:val="22"/>
          <w:szCs w:val="22"/>
        </w:rPr>
      </w:pPr>
      <w:r>
        <w:rPr>
          <w:sz w:val="22"/>
          <w:szCs w:val="22"/>
          <w:lang w:val="it-IT"/>
        </w:rPr>
        <w:t>As a member</w:t>
      </w:r>
      <w:r>
        <w:rPr>
          <w:sz w:val="22"/>
          <w:szCs w:val="22"/>
          <w:lang w:val="en-US"/>
        </w:rPr>
        <w:t>__________________________________________________________</w:t>
      </w:r>
    </w:p>
    <w:p w14:paraId="637A8090" w14:textId="77777777" w:rsidR="00723927" w:rsidRDefault="000A2A89">
      <w:pPr>
        <w:pStyle w:val="Body"/>
        <w:jc w:val="center"/>
        <w:rPr>
          <w:sz w:val="22"/>
          <w:szCs w:val="22"/>
        </w:rPr>
      </w:pPr>
      <w:r>
        <w:rPr>
          <w:sz w:val="22"/>
          <w:szCs w:val="22"/>
        </w:rPr>
        <w:t>(</w:t>
      </w:r>
      <w:r>
        <w:rPr>
          <w:sz w:val="22"/>
          <w:szCs w:val="22"/>
          <w:lang w:val="it-IT"/>
        </w:rPr>
        <w:t>club name</w:t>
      </w:r>
      <w:r>
        <w:rPr>
          <w:sz w:val="22"/>
          <w:szCs w:val="22"/>
        </w:rPr>
        <w:t>)</w:t>
      </w:r>
    </w:p>
    <w:p w14:paraId="6DA302D4" w14:textId="77777777" w:rsidR="00723927" w:rsidRDefault="00723927">
      <w:pPr>
        <w:pStyle w:val="Body"/>
        <w:jc w:val="center"/>
        <w:rPr>
          <w:sz w:val="22"/>
          <w:szCs w:val="22"/>
        </w:rPr>
      </w:pPr>
    </w:p>
    <w:p w14:paraId="21B07C26" w14:textId="77777777" w:rsidR="00723927" w:rsidRDefault="000A2A89">
      <w:pPr>
        <w:pStyle w:val="Body"/>
        <w:jc w:val="center"/>
        <w:rPr>
          <w:sz w:val="22"/>
          <w:szCs w:val="22"/>
        </w:rPr>
      </w:pPr>
      <w:r>
        <w:rPr>
          <w:sz w:val="22"/>
          <w:szCs w:val="22"/>
          <w:lang w:val="en-US"/>
        </w:rPr>
        <w:t>I hereby declare that I have sufficient experience and training to participate in the competition</w:t>
      </w:r>
    </w:p>
    <w:p w14:paraId="0A977E52" w14:textId="77777777" w:rsidR="00723927" w:rsidRDefault="00723927">
      <w:pPr>
        <w:pStyle w:val="Body"/>
        <w:jc w:val="center"/>
        <w:rPr>
          <w:sz w:val="22"/>
          <w:szCs w:val="22"/>
        </w:rPr>
      </w:pPr>
    </w:p>
    <w:p w14:paraId="172A730C" w14:textId="51DC2D18" w:rsidR="00CF7F40" w:rsidRDefault="00CF7F40" w:rsidP="00CF7F40">
      <w:pPr>
        <w:pStyle w:val="Body"/>
        <w:jc w:val="center"/>
        <w:rPr>
          <w:b/>
          <w:bCs/>
          <w:sz w:val="28"/>
          <w:szCs w:val="28"/>
        </w:rPr>
      </w:pPr>
      <w:r>
        <w:rPr>
          <w:b/>
          <w:bCs/>
          <w:sz w:val="28"/>
          <w:szCs w:val="28"/>
          <w:lang w:val="it-IT"/>
        </w:rPr>
        <w:t xml:space="preserve">OPEN </w:t>
      </w:r>
      <w:r>
        <w:rPr>
          <w:b/>
          <w:bCs/>
          <w:sz w:val="28"/>
          <w:szCs w:val="28"/>
          <w:lang w:val="it-IT"/>
        </w:rPr>
        <w:t>NATIONAL FREEDIVING CHAMPIONSHIP OF THE REPUBLIC OF CROATIA</w:t>
      </w:r>
      <w:r>
        <w:rPr>
          <w:b/>
          <w:bCs/>
          <w:sz w:val="28"/>
          <w:szCs w:val="28"/>
          <w:lang w:val="it-IT"/>
        </w:rPr>
        <w:t xml:space="preserve"> – DEPTH DISCIPLINES</w:t>
      </w:r>
    </w:p>
    <w:p w14:paraId="70D5D253" w14:textId="69D4196E" w:rsidR="00723927" w:rsidRDefault="00723927">
      <w:pPr>
        <w:pStyle w:val="Body"/>
        <w:jc w:val="center"/>
        <w:rPr>
          <w:b/>
          <w:bCs/>
          <w:sz w:val="28"/>
          <w:szCs w:val="28"/>
        </w:rPr>
      </w:pPr>
    </w:p>
    <w:p w14:paraId="61DDDBC5" w14:textId="0463475C" w:rsidR="00E51495" w:rsidRDefault="00E51495" w:rsidP="00E51495">
      <w:pPr>
        <w:pStyle w:val="Heading6"/>
        <w:rPr>
          <w:sz w:val="28"/>
          <w:szCs w:val="28"/>
        </w:rPr>
      </w:pPr>
      <w:r>
        <w:rPr>
          <w:sz w:val="28"/>
          <w:szCs w:val="28"/>
        </w:rPr>
        <w:t>K</w:t>
      </w:r>
      <w:r w:rsidR="00CF7F40">
        <w:rPr>
          <w:sz w:val="28"/>
          <w:szCs w:val="28"/>
        </w:rPr>
        <w:t>rk</w:t>
      </w:r>
      <w:r w:rsidRPr="00751EDD">
        <w:rPr>
          <w:sz w:val="28"/>
          <w:szCs w:val="28"/>
        </w:rPr>
        <w:t xml:space="preserve">, </w:t>
      </w:r>
      <w:r>
        <w:rPr>
          <w:sz w:val="28"/>
          <w:szCs w:val="28"/>
        </w:rPr>
        <w:t>29.</w:t>
      </w:r>
      <w:r w:rsidR="00CF7F40">
        <w:rPr>
          <w:sz w:val="28"/>
          <w:szCs w:val="28"/>
        </w:rPr>
        <w:t>0</w:t>
      </w:r>
      <w:r>
        <w:rPr>
          <w:sz w:val="28"/>
          <w:szCs w:val="28"/>
        </w:rPr>
        <w:t xml:space="preserve">5. – </w:t>
      </w:r>
      <w:r w:rsidR="00CF7F40">
        <w:rPr>
          <w:sz w:val="28"/>
          <w:szCs w:val="28"/>
        </w:rPr>
        <w:t>0</w:t>
      </w:r>
      <w:r>
        <w:rPr>
          <w:sz w:val="28"/>
          <w:szCs w:val="28"/>
        </w:rPr>
        <w:t>1.</w:t>
      </w:r>
      <w:r w:rsidR="00CF7F40">
        <w:rPr>
          <w:sz w:val="28"/>
          <w:szCs w:val="28"/>
        </w:rPr>
        <w:t>0</w:t>
      </w:r>
      <w:r>
        <w:rPr>
          <w:sz w:val="28"/>
          <w:szCs w:val="28"/>
        </w:rPr>
        <w:t>6.2024.</w:t>
      </w:r>
    </w:p>
    <w:p w14:paraId="57D9355D" w14:textId="77777777" w:rsidR="00723927" w:rsidRDefault="00723927">
      <w:pPr>
        <w:pStyle w:val="Body"/>
        <w:jc w:val="both"/>
        <w:rPr>
          <w:sz w:val="22"/>
          <w:szCs w:val="22"/>
        </w:rPr>
      </w:pPr>
    </w:p>
    <w:p w14:paraId="42E1048E" w14:textId="77777777" w:rsidR="00723927" w:rsidRDefault="000A2A89">
      <w:pPr>
        <w:pStyle w:val="Body"/>
        <w:jc w:val="both"/>
        <w:rPr>
          <w:sz w:val="22"/>
          <w:szCs w:val="22"/>
        </w:rPr>
      </w:pPr>
      <w:r>
        <w:rPr>
          <w:sz w:val="22"/>
          <w:szCs w:val="22"/>
          <w:lang w:val="en-US"/>
        </w:rPr>
        <w:t xml:space="preserve">I declare that I am in excellent health, which is confirmed by the attached </w:t>
      </w:r>
      <w:r>
        <w:rPr>
          <w:b/>
          <w:bCs/>
          <w:sz w:val="22"/>
          <w:szCs w:val="22"/>
          <w:lang w:val="it-IT"/>
        </w:rPr>
        <w:t>medical certificate</w:t>
      </w:r>
      <w:r>
        <w:rPr>
          <w:sz w:val="22"/>
          <w:szCs w:val="22"/>
          <w:lang w:val="en-US"/>
        </w:rPr>
        <w:t xml:space="preserve"> (certified medical examination by a doctor of sports medicine or occupational and sports medicine, not older than 6 months).</w:t>
      </w:r>
      <w:r>
        <w:rPr>
          <w:sz w:val="22"/>
          <w:szCs w:val="22"/>
          <w:lang w:val="it-IT"/>
        </w:rPr>
        <w:t xml:space="preserve"> </w:t>
      </w:r>
      <w:r>
        <w:rPr>
          <w:sz w:val="22"/>
          <w:szCs w:val="22"/>
          <w:lang w:val="en-US"/>
        </w:rPr>
        <w:t>If there are any changes in my health before or during the competition, I undertake to inform the organizer.</w:t>
      </w:r>
      <w:r>
        <w:rPr>
          <w:sz w:val="22"/>
          <w:szCs w:val="22"/>
          <w:lang w:val="it-IT"/>
        </w:rPr>
        <w:t xml:space="preserve"> </w:t>
      </w:r>
      <w:r>
        <w:rPr>
          <w:sz w:val="22"/>
          <w:szCs w:val="22"/>
          <w:lang w:val="en-US"/>
        </w:rPr>
        <w:t>I also undertake to strictly adhere to the rules of the competition and the decisions of the judges.</w:t>
      </w:r>
      <w:r>
        <w:rPr>
          <w:sz w:val="22"/>
          <w:szCs w:val="22"/>
          <w:lang w:val="it-IT"/>
        </w:rPr>
        <w:t xml:space="preserve"> </w:t>
      </w:r>
      <w:r>
        <w:rPr>
          <w:sz w:val="22"/>
          <w:szCs w:val="22"/>
          <w:lang w:val="en-US"/>
        </w:rPr>
        <w:t>By signing this statement, I release the organizer and the host, as well as the sponsor, from any responsibility in the event of an accident or damage resulting from training or competition.</w:t>
      </w:r>
      <w:r>
        <w:rPr>
          <w:sz w:val="22"/>
          <w:szCs w:val="22"/>
          <w:lang w:val="it-IT"/>
        </w:rPr>
        <w:t xml:space="preserve"> </w:t>
      </w:r>
      <w:r>
        <w:rPr>
          <w:sz w:val="22"/>
          <w:szCs w:val="22"/>
          <w:lang w:val="en-US"/>
        </w:rPr>
        <w:t>At the same time, with this statement, I give my consent for photography and recording of my performance, and the right to the organizer and sponsor to use the material for promotional and similar purposes.</w:t>
      </w:r>
    </w:p>
    <w:p w14:paraId="4D789846" w14:textId="77777777" w:rsidR="00723927" w:rsidRDefault="000A2A89">
      <w:pPr>
        <w:pStyle w:val="Body"/>
        <w:jc w:val="both"/>
        <w:rPr>
          <w:sz w:val="22"/>
          <w:szCs w:val="22"/>
        </w:rPr>
      </w:pPr>
      <w:r>
        <w:rPr>
          <w:color w:val="202124"/>
          <w:spacing w:val="1"/>
          <w:sz w:val="22"/>
          <w:szCs w:val="22"/>
          <w:u w:color="202124"/>
          <w:lang w:val="en-US"/>
        </w:rPr>
        <w:t>Protection of personal data</w:t>
      </w:r>
    </w:p>
    <w:p w14:paraId="2676835B" w14:textId="77777777" w:rsidR="00723927" w:rsidRDefault="000A2A89">
      <w:pPr>
        <w:pStyle w:val="Body"/>
        <w:jc w:val="both"/>
        <w:rPr>
          <w:color w:val="202124"/>
          <w:spacing w:val="5"/>
          <w:sz w:val="22"/>
          <w:szCs w:val="22"/>
          <w:u w:color="202124"/>
        </w:rPr>
      </w:pPr>
      <w:r>
        <w:rPr>
          <w:color w:val="202124"/>
          <w:spacing w:val="5"/>
          <w:sz w:val="22"/>
          <w:szCs w:val="22"/>
          <w:u w:color="202124"/>
          <w:lang w:val="en-US"/>
        </w:rPr>
        <w:t>By signing this form, I declare that I agree to the use of my above personal data entered in the form, for the purpose of processing them by the Ocean Diving Club as the organizer of the sports competition.</w:t>
      </w:r>
      <w:r>
        <w:rPr>
          <w:color w:val="202124"/>
          <w:spacing w:val="5"/>
          <w:sz w:val="22"/>
          <w:szCs w:val="22"/>
          <w:u w:color="202124"/>
          <w:lang w:val="it-IT"/>
        </w:rPr>
        <w:t xml:space="preserve"> </w:t>
      </w:r>
      <w:r>
        <w:rPr>
          <w:color w:val="202124"/>
          <w:spacing w:val="5"/>
          <w:sz w:val="22"/>
          <w:szCs w:val="22"/>
          <w:u w:color="202124"/>
          <w:lang w:val="en-US"/>
        </w:rPr>
        <w:t xml:space="preserve">I also accept that all the above data is used by RK Ocean in the processing of results and reports during the competition and all other activities related to the competition in question. </w:t>
      </w:r>
      <w:r>
        <w:rPr>
          <w:color w:val="202124"/>
          <w:spacing w:val="5"/>
          <w:sz w:val="22"/>
          <w:szCs w:val="22"/>
          <w:u w:color="202124"/>
          <w:lang w:val="it-IT"/>
        </w:rPr>
        <w:t xml:space="preserve"> </w:t>
      </w:r>
      <w:r>
        <w:rPr>
          <w:color w:val="202124"/>
          <w:spacing w:val="5"/>
          <w:sz w:val="22"/>
          <w:szCs w:val="22"/>
          <w:u w:color="202124"/>
          <w:lang w:val="en-US"/>
        </w:rPr>
        <w:t>I give the consent in question voluntarily, and I am aware that I can withdraw it at any time by written request.</w:t>
      </w:r>
    </w:p>
    <w:p w14:paraId="2B9A104D" w14:textId="77777777" w:rsidR="00723927" w:rsidRDefault="00723927">
      <w:pPr>
        <w:pStyle w:val="Body"/>
        <w:rPr>
          <w:sz w:val="22"/>
          <w:szCs w:val="22"/>
        </w:rPr>
      </w:pPr>
    </w:p>
    <w:tbl>
      <w:tblPr>
        <w:tblW w:w="10175" w:type="dxa"/>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
        <w:gridCol w:w="3260"/>
        <w:gridCol w:w="2232"/>
        <w:gridCol w:w="1629"/>
        <w:gridCol w:w="2551"/>
      </w:tblGrid>
      <w:tr w:rsidR="00723927" w14:paraId="28A3D24B" w14:textId="77777777" w:rsidTr="00CF7F40">
        <w:trPr>
          <w:trHeight w:val="476"/>
        </w:trPr>
        <w:tc>
          <w:tcPr>
            <w:tcW w:w="50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070366F" w14:textId="77777777" w:rsidR="00723927" w:rsidRDefault="000A2A89">
            <w:pPr>
              <w:pStyle w:val="Body"/>
              <w:jc w:val="center"/>
            </w:pPr>
            <w:r>
              <w:rPr>
                <w:sz w:val="22"/>
                <w:szCs w:val="22"/>
              </w:rPr>
              <w:t>RB</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BE51FB4" w14:textId="77777777" w:rsidR="00723927" w:rsidRDefault="000A2A89">
            <w:pPr>
              <w:pStyle w:val="Body"/>
              <w:jc w:val="center"/>
            </w:pPr>
            <w:r>
              <w:rPr>
                <w:sz w:val="22"/>
                <w:szCs w:val="22"/>
                <w:lang w:val="it-IT"/>
              </w:rPr>
              <w:t>Name and Surname</w:t>
            </w:r>
          </w:p>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FFE455D" w14:textId="77777777" w:rsidR="00723927" w:rsidRDefault="000A2A89">
            <w:pPr>
              <w:pStyle w:val="Body"/>
              <w:jc w:val="center"/>
            </w:pPr>
            <w:r>
              <w:rPr>
                <w:sz w:val="22"/>
                <w:szCs w:val="22"/>
                <w:lang w:val="pt-PT"/>
              </w:rPr>
              <w:t>ID/OIB</w:t>
            </w:r>
          </w:p>
        </w:tc>
        <w:tc>
          <w:tcPr>
            <w:tcW w:w="16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8B7B5C2" w14:textId="74DCC2BF" w:rsidR="00723927" w:rsidRDefault="000A2A89">
            <w:pPr>
              <w:pStyle w:val="Body"/>
              <w:jc w:val="center"/>
            </w:pPr>
            <w:r>
              <w:rPr>
                <w:sz w:val="22"/>
                <w:szCs w:val="22"/>
                <w:lang w:val="it-IT"/>
              </w:rPr>
              <w:t xml:space="preserve">Number of </w:t>
            </w:r>
            <w:r w:rsidR="00CF7F40">
              <w:rPr>
                <w:sz w:val="22"/>
                <w:szCs w:val="22"/>
                <w:lang w:val="it-IT"/>
              </w:rPr>
              <w:t>CDF</w:t>
            </w:r>
            <w:r>
              <w:rPr>
                <w:sz w:val="22"/>
                <w:szCs w:val="22"/>
                <w:lang w:val="it-IT"/>
              </w:rPr>
              <w:t>/CMAS  ID</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AC4BD6D" w14:textId="77777777" w:rsidR="00723927" w:rsidRDefault="000A2A89">
            <w:pPr>
              <w:pStyle w:val="Body"/>
              <w:jc w:val="center"/>
            </w:pPr>
            <w:r>
              <w:rPr>
                <w:sz w:val="22"/>
                <w:szCs w:val="22"/>
                <w:lang w:val="it-IT"/>
              </w:rPr>
              <w:t>Signature</w:t>
            </w:r>
          </w:p>
        </w:tc>
      </w:tr>
      <w:tr w:rsidR="00723927" w14:paraId="09389E85" w14:textId="77777777" w:rsidTr="00CF7F40">
        <w:trPr>
          <w:trHeight w:val="295"/>
        </w:trPr>
        <w:tc>
          <w:tcPr>
            <w:tcW w:w="50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FC75CF7" w14:textId="77777777" w:rsidR="00723927" w:rsidRDefault="000A2A89">
            <w:pPr>
              <w:pStyle w:val="Body"/>
              <w:jc w:val="both"/>
            </w:pPr>
            <w:r>
              <w:rPr>
                <w:sz w:val="22"/>
                <w:szCs w:val="22"/>
              </w:rPr>
              <w:t>1</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4641C8" w14:textId="77777777" w:rsidR="00723927" w:rsidRDefault="00723927"/>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564529" w14:textId="77777777" w:rsidR="00723927" w:rsidRDefault="00723927"/>
        </w:tc>
        <w:tc>
          <w:tcPr>
            <w:tcW w:w="16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A815E0" w14:textId="77777777" w:rsidR="00723927" w:rsidRDefault="00723927"/>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5C265E" w14:textId="77777777" w:rsidR="00723927" w:rsidRDefault="00723927"/>
        </w:tc>
      </w:tr>
      <w:tr w:rsidR="00723927" w14:paraId="0F20E515" w14:textId="77777777" w:rsidTr="00CF7F40">
        <w:trPr>
          <w:trHeight w:val="295"/>
        </w:trPr>
        <w:tc>
          <w:tcPr>
            <w:tcW w:w="50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261AE6" w14:textId="77777777" w:rsidR="00723927" w:rsidRDefault="000A2A89">
            <w:pPr>
              <w:pStyle w:val="Body"/>
              <w:jc w:val="both"/>
            </w:pPr>
            <w:r>
              <w:rPr>
                <w:sz w:val="22"/>
                <w:szCs w:val="22"/>
              </w:rPr>
              <w:t>2</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E2C771" w14:textId="77777777" w:rsidR="00723927" w:rsidRDefault="00723927"/>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30A0461" w14:textId="77777777" w:rsidR="00723927" w:rsidRDefault="00723927"/>
        </w:tc>
        <w:tc>
          <w:tcPr>
            <w:tcW w:w="16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256DE46" w14:textId="77777777" w:rsidR="00723927" w:rsidRDefault="00723927"/>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99DF86" w14:textId="77777777" w:rsidR="00723927" w:rsidRDefault="00723927"/>
        </w:tc>
      </w:tr>
      <w:tr w:rsidR="00723927" w14:paraId="143764CD" w14:textId="77777777" w:rsidTr="00CF7F40">
        <w:trPr>
          <w:trHeight w:val="295"/>
        </w:trPr>
        <w:tc>
          <w:tcPr>
            <w:tcW w:w="50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C012274" w14:textId="77777777" w:rsidR="00723927" w:rsidRDefault="000A2A89">
            <w:pPr>
              <w:pStyle w:val="Body"/>
              <w:jc w:val="both"/>
            </w:pPr>
            <w:r>
              <w:rPr>
                <w:sz w:val="22"/>
                <w:szCs w:val="22"/>
              </w:rPr>
              <w:t>3</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93B573" w14:textId="77777777" w:rsidR="00723927" w:rsidRDefault="00723927"/>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7A4D99E" w14:textId="77777777" w:rsidR="00723927" w:rsidRDefault="00723927"/>
        </w:tc>
        <w:tc>
          <w:tcPr>
            <w:tcW w:w="16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3D37E5" w14:textId="77777777" w:rsidR="00723927" w:rsidRDefault="00723927"/>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996408D" w14:textId="77777777" w:rsidR="00723927" w:rsidRDefault="00723927"/>
        </w:tc>
      </w:tr>
      <w:tr w:rsidR="00723927" w14:paraId="40AAE2D7" w14:textId="77777777" w:rsidTr="00CF7F40">
        <w:trPr>
          <w:trHeight w:val="295"/>
        </w:trPr>
        <w:tc>
          <w:tcPr>
            <w:tcW w:w="50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C22BE74" w14:textId="77777777" w:rsidR="00723927" w:rsidRDefault="000A2A89">
            <w:pPr>
              <w:pStyle w:val="Body"/>
              <w:jc w:val="both"/>
            </w:pPr>
            <w:r>
              <w:rPr>
                <w:sz w:val="22"/>
                <w:szCs w:val="22"/>
              </w:rPr>
              <w:t>4</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BF12189" w14:textId="77777777" w:rsidR="00723927" w:rsidRDefault="00723927"/>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CA063DA" w14:textId="77777777" w:rsidR="00723927" w:rsidRDefault="00723927"/>
        </w:tc>
        <w:tc>
          <w:tcPr>
            <w:tcW w:w="16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0238F4B" w14:textId="77777777" w:rsidR="00723927" w:rsidRDefault="00723927"/>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F3CF5B4" w14:textId="77777777" w:rsidR="00723927" w:rsidRDefault="00723927"/>
        </w:tc>
      </w:tr>
      <w:tr w:rsidR="00723927" w14:paraId="50671020" w14:textId="77777777" w:rsidTr="00CF7F40">
        <w:trPr>
          <w:trHeight w:val="295"/>
        </w:trPr>
        <w:tc>
          <w:tcPr>
            <w:tcW w:w="50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CD33E2" w14:textId="77777777" w:rsidR="00723927" w:rsidRDefault="000A2A89">
            <w:pPr>
              <w:pStyle w:val="Body"/>
              <w:jc w:val="both"/>
            </w:pPr>
            <w:r>
              <w:rPr>
                <w:sz w:val="22"/>
                <w:szCs w:val="22"/>
              </w:rPr>
              <w:t>5</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94C66E1" w14:textId="77777777" w:rsidR="00723927" w:rsidRDefault="00723927"/>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13904B" w14:textId="77777777" w:rsidR="00723927" w:rsidRDefault="00723927"/>
        </w:tc>
        <w:tc>
          <w:tcPr>
            <w:tcW w:w="16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935CD1" w14:textId="77777777" w:rsidR="00723927" w:rsidRDefault="00723927"/>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05CBA63" w14:textId="77777777" w:rsidR="00723927" w:rsidRDefault="00723927"/>
        </w:tc>
      </w:tr>
    </w:tbl>
    <w:p w14:paraId="1B08210B" w14:textId="6740E624" w:rsidR="00723927" w:rsidRDefault="000A2A89">
      <w:pPr>
        <w:pStyle w:val="Body"/>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1E85653" w14:textId="77777777" w:rsidR="00723927" w:rsidRDefault="000A2A89">
      <w:pPr>
        <w:pStyle w:val="Body"/>
        <w:shd w:val="clear" w:color="auto" w:fill="FFFFFF"/>
        <w:rPr>
          <w:sz w:val="22"/>
          <w:szCs w:val="22"/>
        </w:rPr>
      </w:pPr>
      <w:r>
        <w:rPr>
          <w:sz w:val="22"/>
          <w:szCs w:val="22"/>
          <w:lang w:val="it-IT"/>
        </w:rPr>
        <w:t>Contact</w:t>
      </w:r>
      <w:r>
        <w:rPr>
          <w:sz w:val="22"/>
          <w:szCs w:val="22"/>
        </w:rPr>
        <w:t xml:space="preserve">: e-mail:  </w:t>
      </w:r>
      <w:hyperlink r:id="rId13" w:history="1">
        <w:r>
          <w:rPr>
            <w:rStyle w:val="Hyperlink0"/>
            <w:lang w:val="nl-NL"/>
          </w:rPr>
          <w:t>adriaticfreediving@gmail.com</w:t>
        </w:r>
      </w:hyperlink>
      <w:r>
        <w:t xml:space="preserve"> </w:t>
      </w:r>
    </w:p>
    <w:p w14:paraId="694471E3" w14:textId="77777777" w:rsidR="00723927" w:rsidRDefault="000A2A89">
      <w:pPr>
        <w:pStyle w:val="Body"/>
        <w:jc w:val="center"/>
        <w:rPr>
          <w:sz w:val="22"/>
          <w:szCs w:val="22"/>
        </w:rPr>
      </w:pPr>
      <w:r>
        <w:rPr>
          <w:sz w:val="22"/>
          <w:szCs w:val="22"/>
        </w:rPr>
        <w:t xml:space="preserve">                                                                                                </w:t>
      </w:r>
      <w:r>
        <w:rPr>
          <w:sz w:val="22"/>
          <w:szCs w:val="22"/>
          <w:lang w:val="it-IT"/>
        </w:rPr>
        <w:t>Name, Surname, Signature</w:t>
      </w:r>
    </w:p>
    <w:p w14:paraId="6E67D38E" w14:textId="58344E91" w:rsidR="00723927" w:rsidRDefault="000A2A89" w:rsidP="00516236">
      <w:pPr>
        <w:pStyle w:val="Body"/>
      </w:pPr>
      <w:r>
        <w:rPr>
          <w:sz w:val="22"/>
          <w:szCs w:val="22"/>
        </w:rPr>
        <w:t xml:space="preserve"> </w:t>
      </w:r>
    </w:p>
    <w:p w14:paraId="202BE7C0" w14:textId="77777777" w:rsidR="00723927" w:rsidRDefault="000A2A89">
      <w:pPr>
        <w:pStyle w:val="Body"/>
        <w:spacing w:line="240" w:lineRule="atLeast"/>
        <w:jc w:val="center"/>
        <w:rPr>
          <w:sz w:val="22"/>
          <w:szCs w:val="22"/>
        </w:rPr>
      </w:pPr>
      <w:r>
        <w:rPr>
          <w:sz w:val="22"/>
          <w:szCs w:val="22"/>
          <w:lang w:val="en-US"/>
        </w:rPr>
        <w:t xml:space="preserve">                                                                                                _______________________________</w:t>
      </w:r>
    </w:p>
    <w:p w14:paraId="18F8AFB4" w14:textId="77777777" w:rsidR="00CF7F40" w:rsidRDefault="00CF7F40" w:rsidP="00CF7F40">
      <w:pPr>
        <w:pStyle w:val="Body"/>
        <w:keepNext/>
        <w:spacing w:before="240" w:line="240" w:lineRule="atLeast"/>
        <w:jc w:val="center"/>
        <w:rPr>
          <w:sz w:val="28"/>
          <w:szCs w:val="28"/>
        </w:rPr>
      </w:pPr>
      <w:r>
        <w:rPr>
          <w:b/>
          <w:bCs/>
          <w:sz w:val="28"/>
          <w:szCs w:val="28"/>
          <w:lang w:val="it-IT"/>
        </w:rPr>
        <w:lastRenderedPageBreak/>
        <w:t>APPLICATION</w:t>
      </w:r>
    </w:p>
    <w:p w14:paraId="4989F47D" w14:textId="230EDDAF" w:rsidR="00CF7F40" w:rsidRDefault="0015290F" w:rsidP="0092709B">
      <w:pPr>
        <w:pStyle w:val="Body"/>
        <w:keepNext/>
        <w:spacing w:after="60"/>
        <w:ind w:firstLine="720"/>
        <w:jc w:val="center"/>
        <w:rPr>
          <w:b/>
          <w:bCs/>
          <w:lang w:val="it-IT"/>
        </w:rPr>
      </w:pPr>
      <w:r>
        <w:rPr>
          <w:b/>
          <w:bCs/>
          <w:lang w:val="it-IT"/>
        </w:rPr>
        <w:t xml:space="preserve">To </w:t>
      </w:r>
      <w:r w:rsidR="00CF7F40">
        <w:rPr>
          <w:b/>
          <w:bCs/>
          <w:lang w:val="it-IT"/>
        </w:rPr>
        <w:t>Croatian Diving Federation</w:t>
      </w:r>
    </w:p>
    <w:p w14:paraId="4C753727" w14:textId="77777777" w:rsidR="00CF7F40" w:rsidRDefault="00CF7F40" w:rsidP="0092709B">
      <w:pPr>
        <w:pStyle w:val="Body"/>
        <w:keepNext/>
        <w:spacing w:after="60"/>
        <w:ind w:firstLine="720"/>
        <w:jc w:val="center"/>
        <w:rPr>
          <w:b/>
          <w:bCs/>
          <w:lang w:val="it-IT"/>
        </w:rPr>
      </w:pPr>
      <w:r>
        <w:rPr>
          <w:b/>
          <w:bCs/>
          <w:lang w:val="it-IT"/>
        </w:rPr>
        <w:t>as sponsor</w:t>
      </w:r>
    </w:p>
    <w:p w14:paraId="26FB0B6F" w14:textId="05199E48" w:rsidR="0015290F" w:rsidRDefault="0015290F" w:rsidP="0092709B">
      <w:pPr>
        <w:pStyle w:val="Body"/>
        <w:keepNext/>
        <w:spacing w:after="60"/>
        <w:ind w:firstLine="720"/>
        <w:jc w:val="center"/>
        <w:rPr>
          <w:b/>
          <w:bCs/>
        </w:rPr>
      </w:pPr>
      <w:r>
        <w:rPr>
          <w:b/>
          <w:bCs/>
          <w:lang w:val="it-IT"/>
        </w:rPr>
        <w:t xml:space="preserve">and </w:t>
      </w:r>
    </w:p>
    <w:p w14:paraId="47D1A18B" w14:textId="77777777" w:rsidR="00CF7F40" w:rsidRDefault="00CF7F40" w:rsidP="0092709B">
      <w:pPr>
        <w:pStyle w:val="Body"/>
        <w:keepNext/>
        <w:spacing w:after="60" w:line="240" w:lineRule="atLeast"/>
        <w:ind w:firstLine="720"/>
        <w:jc w:val="center"/>
        <w:rPr>
          <w:b/>
          <w:bCs/>
          <w:lang w:val="it-IT"/>
        </w:rPr>
      </w:pPr>
      <w:r>
        <w:rPr>
          <w:b/>
          <w:bCs/>
          <w:lang w:val="it-IT"/>
        </w:rPr>
        <w:t>Diving Club Ocean</w:t>
      </w:r>
    </w:p>
    <w:p w14:paraId="502F2B2F" w14:textId="77777777" w:rsidR="00CF7F40" w:rsidRDefault="00CF7F40" w:rsidP="0092709B">
      <w:pPr>
        <w:pStyle w:val="Body"/>
        <w:keepNext/>
        <w:spacing w:after="60" w:line="240" w:lineRule="atLeast"/>
        <w:ind w:firstLine="720"/>
        <w:jc w:val="center"/>
        <w:rPr>
          <w:b/>
          <w:bCs/>
        </w:rPr>
      </w:pPr>
      <w:r>
        <w:rPr>
          <w:b/>
          <w:bCs/>
          <w:lang w:val="it-IT"/>
        </w:rPr>
        <w:t>as  organizer and host</w:t>
      </w:r>
    </w:p>
    <w:p w14:paraId="6A7E7DEC" w14:textId="77777777" w:rsidR="0092709B" w:rsidRDefault="0092709B" w:rsidP="0092709B">
      <w:pPr>
        <w:pStyle w:val="Body"/>
        <w:jc w:val="center"/>
        <w:rPr>
          <w:b/>
          <w:bCs/>
          <w:sz w:val="28"/>
          <w:szCs w:val="28"/>
        </w:rPr>
      </w:pPr>
      <w:r>
        <w:rPr>
          <w:b/>
          <w:bCs/>
          <w:sz w:val="28"/>
          <w:szCs w:val="28"/>
          <w:lang w:val="it-IT"/>
        </w:rPr>
        <w:t>OPEN NATIONAL FREEDIVING CHAMPIONSHIP OF THE REPUBLIC OF CROATIA – DEPTH DISCIPLINES</w:t>
      </w:r>
    </w:p>
    <w:p w14:paraId="5E061316" w14:textId="77777777" w:rsidR="00723927" w:rsidRDefault="00723927" w:rsidP="0092709B">
      <w:pPr>
        <w:pStyle w:val="Body"/>
        <w:spacing w:line="240" w:lineRule="atLeast"/>
        <w:rPr>
          <w:b/>
          <w:bCs/>
          <w:sz w:val="28"/>
          <w:szCs w:val="28"/>
        </w:rPr>
      </w:pPr>
    </w:p>
    <w:p w14:paraId="12E0D541" w14:textId="5BAEBEFB" w:rsidR="00E51495" w:rsidRDefault="00E51495" w:rsidP="00E51495">
      <w:pPr>
        <w:pStyle w:val="Heading6"/>
        <w:rPr>
          <w:sz w:val="28"/>
          <w:szCs w:val="28"/>
        </w:rPr>
      </w:pPr>
      <w:r>
        <w:rPr>
          <w:sz w:val="28"/>
          <w:szCs w:val="28"/>
        </w:rPr>
        <w:t>KRK</w:t>
      </w:r>
      <w:r w:rsidRPr="00751EDD">
        <w:rPr>
          <w:sz w:val="28"/>
          <w:szCs w:val="28"/>
        </w:rPr>
        <w:t xml:space="preserve">, </w:t>
      </w:r>
      <w:r>
        <w:rPr>
          <w:sz w:val="28"/>
          <w:szCs w:val="28"/>
        </w:rPr>
        <w:t>29.</w:t>
      </w:r>
      <w:r w:rsidR="0092709B">
        <w:rPr>
          <w:sz w:val="28"/>
          <w:szCs w:val="28"/>
        </w:rPr>
        <w:t>0</w:t>
      </w:r>
      <w:r>
        <w:rPr>
          <w:sz w:val="28"/>
          <w:szCs w:val="28"/>
        </w:rPr>
        <w:t xml:space="preserve">5. – </w:t>
      </w:r>
      <w:r w:rsidR="0092709B">
        <w:rPr>
          <w:sz w:val="28"/>
          <w:szCs w:val="28"/>
        </w:rPr>
        <w:t>0</w:t>
      </w:r>
      <w:r>
        <w:rPr>
          <w:sz w:val="28"/>
          <w:szCs w:val="28"/>
        </w:rPr>
        <w:t>1.</w:t>
      </w:r>
      <w:r w:rsidR="0092709B">
        <w:rPr>
          <w:sz w:val="28"/>
          <w:szCs w:val="28"/>
        </w:rPr>
        <w:t>0</w:t>
      </w:r>
      <w:r>
        <w:rPr>
          <w:sz w:val="28"/>
          <w:szCs w:val="28"/>
        </w:rPr>
        <w:t>6.2024.</w:t>
      </w:r>
    </w:p>
    <w:p w14:paraId="47105FDC" w14:textId="77777777" w:rsidR="00723927" w:rsidRDefault="00723927">
      <w:pPr>
        <w:pStyle w:val="Body"/>
        <w:jc w:val="both"/>
        <w:rPr>
          <w:sz w:val="28"/>
          <w:szCs w:val="28"/>
        </w:rPr>
      </w:pPr>
    </w:p>
    <w:tbl>
      <w:tblPr>
        <w:tblW w:w="9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
        <w:gridCol w:w="2799"/>
        <w:gridCol w:w="567"/>
        <w:gridCol w:w="750"/>
        <w:gridCol w:w="1801"/>
        <w:gridCol w:w="1275"/>
        <w:gridCol w:w="1417"/>
      </w:tblGrid>
      <w:tr w:rsidR="00723927" w14:paraId="5F3206B3" w14:textId="77777777">
        <w:trPr>
          <w:trHeight w:val="295"/>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3A5C8D" w14:textId="77777777" w:rsidR="00723927" w:rsidRDefault="000A2A89">
            <w:pPr>
              <w:pStyle w:val="Body"/>
              <w:jc w:val="center"/>
            </w:pPr>
            <w:r>
              <w:rPr>
                <w:sz w:val="22"/>
                <w:szCs w:val="22"/>
              </w:rPr>
              <w:t>RB</w:t>
            </w:r>
          </w:p>
        </w:tc>
        <w:tc>
          <w:tcPr>
            <w:tcW w:w="27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FD8111" w14:textId="77777777" w:rsidR="00723927" w:rsidRDefault="000A2A89">
            <w:pPr>
              <w:pStyle w:val="Body"/>
              <w:jc w:val="center"/>
            </w:pPr>
            <w:r>
              <w:rPr>
                <w:sz w:val="22"/>
                <w:szCs w:val="22"/>
                <w:lang w:val="it-IT"/>
              </w:rPr>
              <w:t>Name and Surname</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4D159C" w14:textId="77777777" w:rsidR="00723927" w:rsidRDefault="000A2A89">
            <w:pPr>
              <w:pStyle w:val="Body"/>
              <w:jc w:val="center"/>
            </w:pPr>
            <w:r>
              <w:rPr>
                <w:sz w:val="22"/>
                <w:szCs w:val="22"/>
                <w:lang w:val="it-IT"/>
              </w:rPr>
              <w:t>M/f</w:t>
            </w:r>
          </w:p>
        </w:tc>
        <w:tc>
          <w:tcPr>
            <w:tcW w:w="75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342D080" w14:textId="77777777" w:rsidR="00723927" w:rsidRDefault="000A2A89">
            <w:pPr>
              <w:pStyle w:val="Body"/>
              <w:jc w:val="center"/>
            </w:pPr>
            <w:r>
              <w:rPr>
                <w:sz w:val="22"/>
                <w:szCs w:val="22"/>
                <w:lang w:val="it-IT"/>
              </w:rPr>
              <w:t>Age</w:t>
            </w:r>
          </w:p>
        </w:tc>
        <w:tc>
          <w:tcPr>
            <w:tcW w:w="18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5457546" w14:textId="77777777" w:rsidR="00723927" w:rsidRDefault="000A2A89">
            <w:pPr>
              <w:pStyle w:val="Body"/>
              <w:jc w:val="center"/>
            </w:pPr>
            <w:r>
              <w:rPr>
                <w:sz w:val="22"/>
                <w:szCs w:val="22"/>
                <w:lang w:val="it-IT"/>
              </w:rPr>
              <w:t>Club</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4B0CFCE" w14:textId="77777777" w:rsidR="00723927" w:rsidRDefault="000A2A89">
            <w:pPr>
              <w:pStyle w:val="Body"/>
              <w:jc w:val="center"/>
            </w:pPr>
            <w:r>
              <w:rPr>
                <w:sz w:val="22"/>
                <w:szCs w:val="22"/>
                <w:lang w:val="it-IT"/>
              </w:rPr>
              <w:t>Discipline</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E20E65B" w14:textId="77777777" w:rsidR="00723927" w:rsidRDefault="000A2A89">
            <w:pPr>
              <w:pStyle w:val="Body"/>
              <w:jc w:val="center"/>
            </w:pPr>
            <w:r>
              <w:t>PB</w:t>
            </w:r>
          </w:p>
        </w:tc>
      </w:tr>
      <w:tr w:rsidR="00723927" w14:paraId="62537C6E" w14:textId="77777777">
        <w:trPr>
          <w:trHeight w:val="835"/>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D37F279" w14:textId="77777777" w:rsidR="00723927" w:rsidRDefault="000A2A89">
            <w:pPr>
              <w:pStyle w:val="Body"/>
              <w:jc w:val="both"/>
              <w:rPr>
                <w:sz w:val="22"/>
                <w:szCs w:val="22"/>
              </w:rPr>
            </w:pPr>
            <w:r>
              <w:rPr>
                <w:sz w:val="22"/>
                <w:szCs w:val="22"/>
              </w:rPr>
              <w:t>1</w:t>
            </w:r>
          </w:p>
          <w:p w14:paraId="065DBF96" w14:textId="77777777" w:rsidR="00723927" w:rsidRDefault="00723927">
            <w:pPr>
              <w:pStyle w:val="Body"/>
              <w:jc w:val="both"/>
            </w:pPr>
          </w:p>
        </w:tc>
        <w:tc>
          <w:tcPr>
            <w:tcW w:w="27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58B96BD" w14:textId="77777777" w:rsidR="00723927" w:rsidRDefault="00723927"/>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722A1CE" w14:textId="77777777" w:rsidR="00723927" w:rsidRDefault="00723927"/>
        </w:tc>
        <w:tc>
          <w:tcPr>
            <w:tcW w:w="75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A6512D" w14:textId="77777777" w:rsidR="00723927" w:rsidRDefault="00723927"/>
        </w:tc>
        <w:tc>
          <w:tcPr>
            <w:tcW w:w="18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584F00F" w14:textId="77777777" w:rsidR="00723927" w:rsidRDefault="00723927"/>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7FA3893" w14:textId="77777777" w:rsidR="00723927" w:rsidRDefault="00723927"/>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5596A65" w14:textId="77777777" w:rsidR="00723927" w:rsidRDefault="00723927"/>
        </w:tc>
      </w:tr>
      <w:tr w:rsidR="00723927" w14:paraId="75D17FC5" w14:textId="77777777">
        <w:trPr>
          <w:trHeight w:val="835"/>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7D97CB3" w14:textId="77777777" w:rsidR="00723927" w:rsidRDefault="000A2A89">
            <w:pPr>
              <w:pStyle w:val="Body"/>
              <w:jc w:val="both"/>
              <w:rPr>
                <w:sz w:val="22"/>
                <w:szCs w:val="22"/>
              </w:rPr>
            </w:pPr>
            <w:r>
              <w:rPr>
                <w:sz w:val="22"/>
                <w:szCs w:val="22"/>
              </w:rPr>
              <w:t>2</w:t>
            </w:r>
          </w:p>
          <w:p w14:paraId="2D91B8B8" w14:textId="77777777" w:rsidR="00723927" w:rsidRDefault="00723927">
            <w:pPr>
              <w:pStyle w:val="Body"/>
              <w:jc w:val="both"/>
            </w:pPr>
          </w:p>
        </w:tc>
        <w:tc>
          <w:tcPr>
            <w:tcW w:w="27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A682E94" w14:textId="77777777" w:rsidR="00723927" w:rsidRDefault="00723927"/>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9CFC566" w14:textId="77777777" w:rsidR="00723927" w:rsidRDefault="00723927"/>
        </w:tc>
        <w:tc>
          <w:tcPr>
            <w:tcW w:w="75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D4A788" w14:textId="77777777" w:rsidR="00723927" w:rsidRDefault="00723927"/>
        </w:tc>
        <w:tc>
          <w:tcPr>
            <w:tcW w:w="18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2BDF34" w14:textId="77777777" w:rsidR="00723927" w:rsidRDefault="00723927"/>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51E9CB8" w14:textId="77777777" w:rsidR="00723927" w:rsidRDefault="00723927"/>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26EF59F" w14:textId="77777777" w:rsidR="00723927" w:rsidRDefault="00723927"/>
        </w:tc>
      </w:tr>
      <w:tr w:rsidR="00723927" w14:paraId="166F7673" w14:textId="77777777">
        <w:trPr>
          <w:trHeight w:val="835"/>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11F8C74" w14:textId="77777777" w:rsidR="00723927" w:rsidRDefault="000A2A89">
            <w:pPr>
              <w:pStyle w:val="Body"/>
              <w:jc w:val="both"/>
              <w:rPr>
                <w:sz w:val="22"/>
                <w:szCs w:val="22"/>
              </w:rPr>
            </w:pPr>
            <w:r>
              <w:rPr>
                <w:sz w:val="22"/>
                <w:szCs w:val="22"/>
              </w:rPr>
              <w:t>3</w:t>
            </w:r>
          </w:p>
          <w:p w14:paraId="325BE721" w14:textId="77777777" w:rsidR="00723927" w:rsidRDefault="00723927">
            <w:pPr>
              <w:pStyle w:val="Body"/>
              <w:jc w:val="both"/>
            </w:pPr>
          </w:p>
        </w:tc>
        <w:tc>
          <w:tcPr>
            <w:tcW w:w="27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ABE9E2E" w14:textId="77777777" w:rsidR="00723927" w:rsidRDefault="00723927"/>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C70ABD" w14:textId="77777777" w:rsidR="00723927" w:rsidRDefault="00723927"/>
        </w:tc>
        <w:tc>
          <w:tcPr>
            <w:tcW w:w="75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7F3C372" w14:textId="77777777" w:rsidR="00723927" w:rsidRDefault="00723927"/>
        </w:tc>
        <w:tc>
          <w:tcPr>
            <w:tcW w:w="18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D9DD94A" w14:textId="77777777" w:rsidR="00723927" w:rsidRDefault="00723927"/>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BA59C6F" w14:textId="77777777" w:rsidR="00723927" w:rsidRDefault="00723927"/>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6F4324" w14:textId="77777777" w:rsidR="00723927" w:rsidRDefault="00723927"/>
        </w:tc>
      </w:tr>
      <w:tr w:rsidR="00723927" w14:paraId="435B98C0" w14:textId="77777777">
        <w:trPr>
          <w:trHeight w:val="835"/>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1FE05C" w14:textId="77777777" w:rsidR="00723927" w:rsidRDefault="000A2A89">
            <w:pPr>
              <w:pStyle w:val="Body"/>
              <w:jc w:val="both"/>
              <w:rPr>
                <w:sz w:val="22"/>
                <w:szCs w:val="22"/>
              </w:rPr>
            </w:pPr>
            <w:r>
              <w:rPr>
                <w:sz w:val="22"/>
                <w:szCs w:val="22"/>
              </w:rPr>
              <w:t>4</w:t>
            </w:r>
          </w:p>
          <w:p w14:paraId="5AEF074E" w14:textId="77777777" w:rsidR="00723927" w:rsidRDefault="00723927">
            <w:pPr>
              <w:pStyle w:val="Body"/>
              <w:jc w:val="both"/>
            </w:pPr>
          </w:p>
        </w:tc>
        <w:tc>
          <w:tcPr>
            <w:tcW w:w="27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EF82C08" w14:textId="77777777" w:rsidR="00723927" w:rsidRDefault="00723927"/>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1BDE994" w14:textId="77777777" w:rsidR="00723927" w:rsidRDefault="00723927"/>
        </w:tc>
        <w:tc>
          <w:tcPr>
            <w:tcW w:w="75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DB68EDB" w14:textId="77777777" w:rsidR="00723927" w:rsidRDefault="00723927"/>
        </w:tc>
        <w:tc>
          <w:tcPr>
            <w:tcW w:w="18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F935B53" w14:textId="77777777" w:rsidR="00723927" w:rsidRDefault="00723927"/>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3234AFC" w14:textId="77777777" w:rsidR="00723927" w:rsidRDefault="00723927"/>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C005221" w14:textId="77777777" w:rsidR="00723927" w:rsidRDefault="00723927"/>
        </w:tc>
      </w:tr>
      <w:tr w:rsidR="00723927" w14:paraId="6FB0D402" w14:textId="77777777">
        <w:trPr>
          <w:trHeight w:val="835"/>
        </w:trPr>
        <w:tc>
          <w:tcPr>
            <w:tcW w:w="5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FFD2A5" w14:textId="77777777" w:rsidR="00723927" w:rsidRDefault="000A2A89">
            <w:pPr>
              <w:pStyle w:val="Body"/>
              <w:jc w:val="both"/>
              <w:rPr>
                <w:sz w:val="22"/>
                <w:szCs w:val="22"/>
              </w:rPr>
            </w:pPr>
            <w:r>
              <w:rPr>
                <w:sz w:val="22"/>
                <w:szCs w:val="22"/>
              </w:rPr>
              <w:t>5</w:t>
            </w:r>
          </w:p>
          <w:p w14:paraId="1040D611" w14:textId="77777777" w:rsidR="00723927" w:rsidRDefault="00723927">
            <w:pPr>
              <w:pStyle w:val="Body"/>
              <w:jc w:val="both"/>
            </w:pPr>
          </w:p>
        </w:tc>
        <w:tc>
          <w:tcPr>
            <w:tcW w:w="27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26100A7" w14:textId="77777777" w:rsidR="00723927" w:rsidRDefault="00723927"/>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62BC2A" w14:textId="77777777" w:rsidR="00723927" w:rsidRDefault="00723927"/>
        </w:tc>
        <w:tc>
          <w:tcPr>
            <w:tcW w:w="75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CD98B9F" w14:textId="77777777" w:rsidR="00723927" w:rsidRDefault="00723927"/>
        </w:tc>
        <w:tc>
          <w:tcPr>
            <w:tcW w:w="18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0CE300C" w14:textId="77777777" w:rsidR="00723927" w:rsidRDefault="00723927"/>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161BAA" w14:textId="77777777" w:rsidR="00723927" w:rsidRDefault="00723927"/>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8304AC1" w14:textId="77777777" w:rsidR="00723927" w:rsidRDefault="00723927"/>
        </w:tc>
      </w:tr>
    </w:tbl>
    <w:p w14:paraId="6DC24157" w14:textId="77777777" w:rsidR="00723927" w:rsidRDefault="00723927">
      <w:pPr>
        <w:pStyle w:val="Body"/>
        <w:widowControl w:val="0"/>
        <w:jc w:val="both"/>
        <w:rPr>
          <w:sz w:val="28"/>
          <w:szCs w:val="28"/>
        </w:rPr>
      </w:pPr>
    </w:p>
    <w:p w14:paraId="5051A71B" w14:textId="77777777" w:rsidR="00723927" w:rsidRDefault="00723927">
      <w:pPr>
        <w:pStyle w:val="Body"/>
        <w:shd w:val="clear" w:color="auto" w:fill="FFFFFF"/>
        <w:spacing w:line="360" w:lineRule="atLeast"/>
        <w:rPr>
          <w:rFonts w:ascii="Arial" w:eastAsia="Arial" w:hAnsi="Arial" w:cs="Arial"/>
          <w:color w:val="202124"/>
          <w:spacing w:val="-1"/>
          <w:u w:color="202124"/>
        </w:rPr>
      </w:pPr>
    </w:p>
    <w:p w14:paraId="6784A46D" w14:textId="77777777" w:rsidR="00723927" w:rsidRDefault="000A2A89">
      <w:pPr>
        <w:pStyle w:val="Body"/>
        <w:shd w:val="clear" w:color="auto" w:fill="FFFFFF"/>
        <w:spacing w:line="360" w:lineRule="atLeast"/>
        <w:jc w:val="both"/>
        <w:rPr>
          <w:color w:val="202124"/>
          <w:spacing w:val="1"/>
          <w:sz w:val="22"/>
          <w:szCs w:val="22"/>
          <w:u w:color="202124"/>
        </w:rPr>
      </w:pPr>
      <w:r>
        <w:rPr>
          <w:color w:val="202124"/>
          <w:spacing w:val="1"/>
          <w:sz w:val="22"/>
          <w:szCs w:val="22"/>
          <w:u w:color="202124"/>
          <w:lang w:val="en-US"/>
        </w:rPr>
        <w:t>Protection of personal data</w:t>
      </w:r>
    </w:p>
    <w:p w14:paraId="66A4DFD5" w14:textId="6C07A75D" w:rsidR="00723927" w:rsidRDefault="000A2A89" w:rsidP="0092709B">
      <w:pPr>
        <w:pStyle w:val="Body"/>
        <w:shd w:val="clear" w:color="auto" w:fill="FFFFFF"/>
        <w:spacing w:line="360" w:lineRule="atLeast"/>
        <w:jc w:val="both"/>
        <w:rPr>
          <w:sz w:val="22"/>
          <w:szCs w:val="22"/>
        </w:rPr>
      </w:pPr>
      <w:r>
        <w:rPr>
          <w:color w:val="202124"/>
          <w:spacing w:val="1"/>
          <w:sz w:val="22"/>
          <w:szCs w:val="22"/>
          <w:u w:color="202124"/>
          <w:lang w:val="en-US"/>
        </w:rPr>
        <w:t xml:space="preserve">By sending this application form, I declare that I agree to the use of my above personal data entered in the form, for the purpose of processing them by the Ocean Diving Club as the organizer of the sports competition and </w:t>
      </w:r>
      <w:r w:rsidR="0092709B">
        <w:rPr>
          <w:color w:val="202124"/>
          <w:spacing w:val="1"/>
          <w:sz w:val="22"/>
          <w:szCs w:val="22"/>
          <w:u w:color="202124"/>
          <w:lang w:val="en-US"/>
        </w:rPr>
        <w:t>CDF</w:t>
      </w:r>
      <w:r>
        <w:rPr>
          <w:color w:val="202124"/>
          <w:spacing w:val="1"/>
          <w:sz w:val="22"/>
          <w:szCs w:val="22"/>
          <w:u w:color="202124"/>
          <w:lang w:val="en-US"/>
        </w:rPr>
        <w:t xml:space="preserve"> as the sponsor.</w:t>
      </w:r>
      <w:r>
        <w:rPr>
          <w:color w:val="202124"/>
          <w:spacing w:val="1"/>
          <w:sz w:val="22"/>
          <w:szCs w:val="22"/>
          <w:u w:color="202124"/>
          <w:lang w:val="it-IT"/>
        </w:rPr>
        <w:t xml:space="preserve"> </w:t>
      </w:r>
      <w:r>
        <w:rPr>
          <w:color w:val="202124"/>
          <w:spacing w:val="1"/>
          <w:sz w:val="22"/>
          <w:szCs w:val="22"/>
          <w:u w:color="202124"/>
          <w:lang w:val="en-US"/>
        </w:rPr>
        <w:t>I also accept that all of the above data will be used by RK Ocean and HRS when processing results and reports during the competition and all other activities related to the competition in question.</w:t>
      </w:r>
      <w:r>
        <w:rPr>
          <w:color w:val="202124"/>
          <w:spacing w:val="1"/>
          <w:sz w:val="22"/>
          <w:szCs w:val="22"/>
          <w:u w:color="202124"/>
          <w:lang w:val="it-IT"/>
        </w:rPr>
        <w:t xml:space="preserve"> </w:t>
      </w:r>
      <w:r>
        <w:rPr>
          <w:color w:val="202124"/>
          <w:spacing w:val="1"/>
          <w:sz w:val="22"/>
          <w:szCs w:val="22"/>
          <w:u w:color="202124"/>
          <w:lang w:val="en-US"/>
        </w:rPr>
        <w:t xml:space="preserve"> I give the consent in question voluntarily, and I am aware that I can withdraw it at any time by written request.</w:t>
      </w:r>
      <w:r>
        <w:rPr>
          <w:sz w:val="22"/>
          <w:szCs w:val="22"/>
        </w:rPr>
        <w:br/>
      </w:r>
      <w:r>
        <w:rPr>
          <w:sz w:val="22"/>
          <w:szCs w:val="22"/>
        </w:rPr>
        <w:tab/>
      </w:r>
      <w:r>
        <w:rPr>
          <w:sz w:val="22"/>
          <w:szCs w:val="22"/>
        </w:rPr>
        <w:tab/>
      </w:r>
      <w:r>
        <w:rPr>
          <w:sz w:val="22"/>
          <w:szCs w:val="22"/>
        </w:rPr>
        <w:tab/>
      </w:r>
      <w:r>
        <w:rPr>
          <w:sz w:val="22"/>
          <w:szCs w:val="22"/>
        </w:rPr>
        <w:tab/>
      </w:r>
      <w:r>
        <w:rPr>
          <w:sz w:val="22"/>
          <w:szCs w:val="22"/>
        </w:rPr>
        <w:tab/>
      </w:r>
    </w:p>
    <w:p w14:paraId="5E2BE058" w14:textId="77777777" w:rsidR="00723927" w:rsidRDefault="00723927">
      <w:pPr>
        <w:pStyle w:val="Body"/>
      </w:pPr>
    </w:p>
    <w:p w14:paraId="544A745F" w14:textId="77777777" w:rsidR="00723927" w:rsidRDefault="000A2A89">
      <w:pPr>
        <w:pStyle w:val="Body"/>
        <w:jc w:val="both"/>
        <w:rPr>
          <w:rFonts w:ascii="Arial" w:eastAsia="Arial" w:hAnsi="Arial" w:cs="Arial"/>
          <w:color w:val="222222"/>
          <w:u w:color="222222"/>
        </w:rPr>
      </w:pPr>
      <w:r>
        <w:rPr>
          <w:lang w:val="it-IT"/>
        </w:rPr>
        <w:t>Contact</w:t>
      </w:r>
      <w:r>
        <w:t xml:space="preserve">: e-mail:  </w:t>
      </w:r>
      <w:hyperlink r:id="rId14" w:history="1">
        <w:r>
          <w:rPr>
            <w:rStyle w:val="Hyperlink0"/>
            <w:lang w:val="nl-NL"/>
          </w:rPr>
          <w:t>adriaticfreediving@gmail.com</w:t>
        </w:r>
      </w:hyperlink>
      <w:r>
        <w:t xml:space="preserve"> </w:t>
      </w:r>
    </w:p>
    <w:p w14:paraId="475F49A3" w14:textId="77777777" w:rsidR="00723927" w:rsidRDefault="000A2A89">
      <w:pPr>
        <w:pStyle w:val="Body"/>
        <w:jc w:val="right"/>
      </w:pPr>
      <w:r>
        <w:rPr>
          <w:sz w:val="22"/>
          <w:szCs w:val="22"/>
        </w:rPr>
        <w:t xml:space="preserve">                                                                                   </w:t>
      </w:r>
      <w:r>
        <w:rPr>
          <w:sz w:val="22"/>
          <w:szCs w:val="22"/>
          <w:lang w:val="it-IT"/>
        </w:rPr>
        <w:t xml:space="preserve">NAME AND SURNAME AND SIGNATURE OF THE         PERSON </w:t>
      </w:r>
      <w:r>
        <w:rPr>
          <w:sz w:val="22"/>
          <w:szCs w:val="22"/>
          <w:lang w:val="en-US"/>
        </w:rPr>
        <w:t>AUTHORIZED TO REPRESENT THE ASSOCIATION:</w:t>
      </w:r>
    </w:p>
    <w:p w14:paraId="2D98C5FC" w14:textId="77777777" w:rsidR="00723927" w:rsidRDefault="000A2A89">
      <w:pPr>
        <w:pStyle w:val="Body"/>
        <w:tabs>
          <w:tab w:val="left" w:pos="3510"/>
        </w:tabs>
      </w:pPr>
      <w:r>
        <w:tab/>
      </w:r>
    </w:p>
    <w:p w14:paraId="58F0313B" w14:textId="644B73E5" w:rsidR="00723927" w:rsidRDefault="00723927">
      <w:pPr>
        <w:pStyle w:val="Body"/>
        <w:tabs>
          <w:tab w:val="left" w:pos="3510"/>
        </w:tabs>
      </w:pPr>
    </w:p>
    <w:p w14:paraId="119D98BA" w14:textId="77777777" w:rsidR="00723927" w:rsidRDefault="00723927">
      <w:pPr>
        <w:pStyle w:val="Body"/>
      </w:pPr>
    </w:p>
    <w:p w14:paraId="65F8C773" w14:textId="77777777" w:rsidR="00723927" w:rsidRDefault="000A2A89">
      <w:pPr>
        <w:pStyle w:val="Body"/>
        <w:jc w:val="right"/>
      </w:pPr>
      <w:r>
        <w:rPr>
          <w:lang w:val="en-US"/>
        </w:rPr>
        <w:t>_________________________________</w:t>
      </w:r>
    </w:p>
    <w:sectPr w:rsidR="00723927" w:rsidSect="0092709B">
      <w:headerReference w:type="default" r:id="rId15"/>
      <w:footerReference w:type="default" r:id="rId16"/>
      <w:pgSz w:w="11900" w:h="16840"/>
      <w:pgMar w:top="567" w:right="1134" w:bottom="567"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7966" w14:textId="77777777" w:rsidR="00D137E1" w:rsidRDefault="00D137E1">
      <w:r>
        <w:separator/>
      </w:r>
    </w:p>
  </w:endnote>
  <w:endnote w:type="continuationSeparator" w:id="0">
    <w:p w14:paraId="3969EDC5" w14:textId="77777777" w:rsidR="00D137E1" w:rsidRDefault="00D1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panose1 w:val="02020603050405020304"/>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2765" w14:textId="77777777" w:rsidR="00723927" w:rsidRDefault="000A2A89">
    <w:pPr>
      <w:pStyle w:val="Footer"/>
      <w:jc w:val="center"/>
    </w:pPr>
    <w:r>
      <w:fldChar w:fldCharType="begin"/>
    </w:r>
    <w:r>
      <w:instrText xml:space="preserve"> PAGE </w:instrText>
    </w:r>
    <w:r>
      <w:fldChar w:fldCharType="separate"/>
    </w:r>
    <w:r w:rsidR="005162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5439" w14:textId="77777777" w:rsidR="00D137E1" w:rsidRDefault="00D137E1">
      <w:r>
        <w:separator/>
      </w:r>
    </w:p>
  </w:footnote>
  <w:footnote w:type="continuationSeparator" w:id="0">
    <w:p w14:paraId="2440021E" w14:textId="77777777" w:rsidR="00D137E1" w:rsidRDefault="00D1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1E97" w14:textId="77777777" w:rsidR="00723927" w:rsidRDefault="007239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D4"/>
    <w:multiLevelType w:val="hybridMultilevel"/>
    <w:tmpl w:val="7D72231A"/>
    <w:styleLink w:val="ImportedStyle1"/>
    <w:lvl w:ilvl="0" w:tplc="DDC8E2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CE5CE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022E8C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FE82872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A8C6E8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DCA0E3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9F26B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164DFC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FA0D424">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5950DE"/>
    <w:multiLevelType w:val="hybridMultilevel"/>
    <w:tmpl w:val="2F10EAF6"/>
    <w:lvl w:ilvl="0" w:tplc="3E0A5C4E">
      <w:start w:val="1"/>
      <w:numFmt w:val="decimal"/>
      <w:lvlText w:val="%1."/>
      <w:lvlJc w:val="left"/>
      <w:pPr>
        <w:ind w:left="720" w:hanging="360"/>
      </w:pPr>
      <w:rPr>
        <w:b w:val="0"/>
        <w:bCs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9837250"/>
    <w:multiLevelType w:val="hybridMultilevel"/>
    <w:tmpl w:val="7D72231A"/>
    <w:numStyleLink w:val="ImportedStyle1"/>
  </w:abstractNum>
  <w:abstractNum w:abstractNumId="3" w15:restartNumberingAfterBreak="0">
    <w:nsid w:val="4E4B60DF"/>
    <w:multiLevelType w:val="hybridMultilevel"/>
    <w:tmpl w:val="82E28FB0"/>
    <w:numStyleLink w:val="ImportedStyle3"/>
  </w:abstractNum>
  <w:abstractNum w:abstractNumId="4" w15:restartNumberingAfterBreak="0">
    <w:nsid w:val="51B837C5"/>
    <w:multiLevelType w:val="hybridMultilevel"/>
    <w:tmpl w:val="82E28FB0"/>
    <w:styleLink w:val="ImportedStyle3"/>
    <w:lvl w:ilvl="0" w:tplc="F86E1B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AA5A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A65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C04A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C28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0C9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A494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F654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1655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AC90B01"/>
    <w:multiLevelType w:val="hybridMultilevel"/>
    <w:tmpl w:val="BEEE64E2"/>
    <w:lvl w:ilvl="0" w:tplc="41163F12">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8B3496C"/>
    <w:multiLevelType w:val="hybridMultilevel"/>
    <w:tmpl w:val="ECDC58B2"/>
    <w:styleLink w:val="ImportedStyle2"/>
    <w:lvl w:ilvl="0" w:tplc="34D679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E24A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CCB3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2C6AF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25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7C61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95CB4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1EE3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8CC7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B0E228E"/>
    <w:multiLevelType w:val="hybridMultilevel"/>
    <w:tmpl w:val="ECDC58B2"/>
    <w:numStyleLink w:val="ImportedStyle2"/>
  </w:abstractNum>
  <w:num w:numId="1" w16cid:durableId="1131091804">
    <w:abstractNumId w:val="0"/>
  </w:num>
  <w:num w:numId="2" w16cid:durableId="1103066629">
    <w:abstractNumId w:val="2"/>
  </w:num>
  <w:num w:numId="3" w16cid:durableId="1154223540">
    <w:abstractNumId w:val="6"/>
  </w:num>
  <w:num w:numId="4" w16cid:durableId="957639097">
    <w:abstractNumId w:val="7"/>
  </w:num>
  <w:num w:numId="5" w16cid:durableId="1118372143">
    <w:abstractNumId w:val="2"/>
    <w:lvlOverride w:ilvl="0">
      <w:startOverride w:val="3"/>
    </w:lvlOverride>
  </w:num>
  <w:num w:numId="6" w16cid:durableId="986469791">
    <w:abstractNumId w:val="4"/>
  </w:num>
  <w:num w:numId="7" w16cid:durableId="1199471007">
    <w:abstractNumId w:val="3"/>
  </w:num>
  <w:num w:numId="8" w16cid:durableId="156961011">
    <w:abstractNumId w:val="2"/>
    <w:lvlOverride w:ilvl="0">
      <w:startOverride w:val="8"/>
    </w:lvlOverride>
  </w:num>
  <w:num w:numId="9" w16cid:durableId="1975403812">
    <w:abstractNumId w:val="5"/>
  </w:num>
  <w:num w:numId="10" w16cid:durableId="26234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27"/>
    <w:rsid w:val="0000569B"/>
    <w:rsid w:val="000A2A89"/>
    <w:rsid w:val="0015290F"/>
    <w:rsid w:val="001B6FB3"/>
    <w:rsid w:val="00380EEB"/>
    <w:rsid w:val="00403A2A"/>
    <w:rsid w:val="004F2FDB"/>
    <w:rsid w:val="00516236"/>
    <w:rsid w:val="005C1C8F"/>
    <w:rsid w:val="00723927"/>
    <w:rsid w:val="0092709B"/>
    <w:rsid w:val="00CF7F40"/>
    <w:rsid w:val="00D137E1"/>
    <w:rsid w:val="00E51495"/>
    <w:rsid w:val="00EC7E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E657"/>
  <w15:docId w15:val="{F78D708B-EFB7-7F4F-BA35-A871D3EC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r-H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outlineLvl w:val="2"/>
    </w:pPr>
    <w:rPr>
      <w:rFonts w:eastAsia="Times New Roman"/>
      <w:b/>
      <w:bCs/>
      <w:color w:val="000000"/>
      <w:sz w:val="24"/>
      <w:szCs w:val="24"/>
      <w:u w:color="000000"/>
      <w14:textOutline w14:w="0" w14:cap="flat" w14:cmpd="sng" w14:algn="ctr">
        <w14:noFill/>
        <w14:prstDash w14:val="solid"/>
        <w14:bevel/>
      </w14:textOutline>
    </w:rPr>
  </w:style>
  <w:style w:type="paragraph" w:styleId="Heading6">
    <w:name w:val="heading 6"/>
    <w:next w:val="Body"/>
    <w:uiPriority w:val="9"/>
    <w:unhideWhenUsed/>
    <w:qFormat/>
    <w:pPr>
      <w:keepNext/>
      <w:jc w:val="center"/>
      <w:outlineLvl w:val="5"/>
    </w:pPr>
    <w:rPr>
      <w:rFonts w:cs="Arial Unicode MS"/>
      <w:b/>
      <w:bCs/>
      <w:color w:val="000000"/>
      <w:sz w:val="24"/>
      <w:szCs w:val="24"/>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Title">
    <w:name w:val="Title"/>
    <w:uiPriority w:val="10"/>
    <w:qFormat/>
    <w:pPr>
      <w:jc w:val="center"/>
    </w:pPr>
    <w:rPr>
      <w:rFonts w:cs="Arial Unicode MS"/>
      <w:b/>
      <w:bCs/>
      <w:color w:val="000000"/>
      <w:sz w:val="44"/>
      <w:szCs w:val="44"/>
      <w:u w:color="000000"/>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uiPriority w:val="99"/>
    <w:qFormat/>
    <w:pPr>
      <w:ind w:left="720"/>
    </w:pPr>
    <w:rPr>
      <w:rFonts w:cs="Arial Unicode MS"/>
      <w:color w:val="000000"/>
      <w:sz w:val="24"/>
      <w:szCs w:val="24"/>
      <w:u w:color="000000"/>
      <w:lang w:val="it-IT"/>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3">
    <w:name w:val="Body Text 3"/>
    <w:rPr>
      <w:rFonts w:cs="Arial Unicode MS"/>
      <w:color w:val="000000"/>
      <w:sz w:val="28"/>
      <w:szCs w:val="28"/>
      <w:u w:color="000000"/>
      <w:lang w:val="en-US"/>
    </w:rPr>
  </w:style>
  <w:style w:type="numbering" w:customStyle="1" w:styleId="ImportedStyle3">
    <w:name w:val="Imported Style 3"/>
    <w:pPr>
      <w:numPr>
        <w:numId w:val="6"/>
      </w:numPr>
    </w:pPr>
  </w:style>
  <w:style w:type="paragraph" w:styleId="BodyText2">
    <w:name w:val="Body Text 2"/>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5538">
      <w:bodyDiv w:val="1"/>
      <w:marLeft w:val="0"/>
      <w:marRight w:val="0"/>
      <w:marTop w:val="0"/>
      <w:marBottom w:val="0"/>
      <w:divBdr>
        <w:top w:val="none" w:sz="0" w:space="0" w:color="auto"/>
        <w:left w:val="none" w:sz="0" w:space="0" w:color="auto"/>
        <w:bottom w:val="none" w:sz="0" w:space="0" w:color="auto"/>
        <w:right w:val="none" w:sz="0" w:space="0" w:color="auto"/>
      </w:divBdr>
    </w:div>
    <w:div w:id="59952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riaticfreediving@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riaticfreediving@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a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diving-hrs.hr" TargetMode="External"/><Relationship Id="rId4" Type="http://schemas.openxmlformats.org/officeDocument/2006/relationships/webSettings" Target="webSettings.xml"/><Relationship Id="rId9" Type="http://schemas.openxmlformats.org/officeDocument/2006/relationships/hyperlink" Target="http://www.diving-hrs.hr" TargetMode="External"/><Relationship Id="rId14" Type="http://schemas.openxmlformats.org/officeDocument/2006/relationships/hyperlink" Target="mailto:adriaticfreediving@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hrs03_3</dc:creator>
  <cp:lastModifiedBy>Hrvatski Ronilački Savez</cp:lastModifiedBy>
  <cp:revision>8</cp:revision>
  <dcterms:created xsi:type="dcterms:W3CDTF">2024-04-08T07:26:00Z</dcterms:created>
  <dcterms:modified xsi:type="dcterms:W3CDTF">2024-04-22T10:01:00Z</dcterms:modified>
</cp:coreProperties>
</file>